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C" w:rsidRPr="00DC526F" w:rsidRDefault="007E5D8C" w:rsidP="007E5D8C">
      <w:pPr>
        <w:pStyle w:val="ConsTitle"/>
        <w:widowControl/>
        <w:ind w:right="0"/>
        <w:jc w:val="center"/>
        <w:rPr>
          <w:sz w:val="32"/>
          <w:szCs w:val="32"/>
          <w:u w:val="single"/>
        </w:rPr>
      </w:pPr>
      <w:r w:rsidRPr="00DC526F">
        <w:rPr>
          <w:sz w:val="32"/>
          <w:szCs w:val="32"/>
          <w:u w:val="single"/>
        </w:rPr>
        <w:t>от « 28» января 2022г. № 136</w:t>
      </w:r>
    </w:p>
    <w:p w:rsidR="009F3093" w:rsidRPr="00DC526F" w:rsidRDefault="009F3093" w:rsidP="009F3093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DC526F">
        <w:rPr>
          <w:rFonts w:ascii="Arial" w:hAnsi="Arial" w:cs="Arial"/>
          <w:sz w:val="32"/>
          <w:szCs w:val="32"/>
        </w:rPr>
        <w:t>РОССИЙСКАЯ ФЕДЕРАЦИЯ</w:t>
      </w:r>
    </w:p>
    <w:p w:rsidR="009F3093" w:rsidRPr="00DC526F" w:rsidRDefault="009F3093" w:rsidP="009F3093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DC526F">
        <w:rPr>
          <w:rFonts w:ascii="Arial" w:hAnsi="Arial" w:cs="Arial"/>
          <w:sz w:val="32"/>
          <w:szCs w:val="32"/>
        </w:rPr>
        <w:t>ИРКУТСКОЙ ОБЛАСТИ</w:t>
      </w:r>
    </w:p>
    <w:p w:rsidR="009F3093" w:rsidRPr="00DC526F" w:rsidRDefault="009F3093" w:rsidP="009F3093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DC526F">
        <w:rPr>
          <w:rFonts w:ascii="Arial" w:hAnsi="Arial" w:cs="Arial"/>
          <w:sz w:val="32"/>
          <w:szCs w:val="32"/>
        </w:rPr>
        <w:t>КАЗАЧИНСКО-ЛЕНСКИЙ РАЙОН</w:t>
      </w:r>
    </w:p>
    <w:p w:rsidR="009F3093" w:rsidRPr="00DC526F" w:rsidRDefault="009F3093" w:rsidP="009F3093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DC526F">
        <w:rPr>
          <w:rFonts w:ascii="Arial" w:hAnsi="Arial" w:cs="Arial"/>
          <w:sz w:val="32"/>
          <w:szCs w:val="32"/>
        </w:rPr>
        <w:t>КУНЕРМИНСКОЕ МУНИЦИПАЛЬНОЕ ОБРАЗОВАНИЕ</w:t>
      </w:r>
    </w:p>
    <w:p w:rsidR="009F3093" w:rsidRPr="00DC526F" w:rsidRDefault="009F3093" w:rsidP="009F3093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DC526F">
        <w:rPr>
          <w:rFonts w:ascii="Arial" w:hAnsi="Arial" w:cs="Arial"/>
          <w:sz w:val="32"/>
          <w:szCs w:val="32"/>
        </w:rPr>
        <w:t>ДУМА КУНЕРМИНСКОГО ГОРОДСКОГО ПОСЕЛЕНИЯ</w:t>
      </w:r>
    </w:p>
    <w:p w:rsidR="009F3093" w:rsidRPr="00DC526F" w:rsidRDefault="009F3093" w:rsidP="009F3093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7E5D8C" w:rsidRPr="00DC526F" w:rsidRDefault="007E5D8C" w:rsidP="007E5D8C">
      <w:pPr>
        <w:jc w:val="center"/>
        <w:rPr>
          <w:rFonts w:ascii="Arial" w:hAnsi="Arial" w:cs="Arial"/>
          <w:b/>
          <w:sz w:val="32"/>
          <w:szCs w:val="32"/>
        </w:rPr>
      </w:pPr>
      <w:r w:rsidRPr="00DC526F">
        <w:rPr>
          <w:rFonts w:ascii="Arial" w:hAnsi="Arial" w:cs="Arial"/>
          <w:b/>
          <w:sz w:val="32"/>
          <w:szCs w:val="32"/>
        </w:rPr>
        <w:t xml:space="preserve">О внесении изменений в решении Думы Кунерминского городского поселения от 29.12.2021 г. №134 «О бюджете Кунерминского городского поселения на 2022 год и плановый период на 2023 и 2024 года» </w:t>
      </w:r>
    </w:p>
    <w:p w:rsidR="009F3093" w:rsidRPr="00DC526F" w:rsidRDefault="009F3093" w:rsidP="009F3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C526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Рассмотрев и обсудив проект бюджета Кунерминского городского поселения на 2022 и плановый период 2023 и 2024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Думы Кунерминского городского поселения</w:t>
      </w:r>
      <w:proofErr w:type="gramEnd"/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11EB" w:rsidRPr="00DC526F" w:rsidRDefault="002C11EB" w:rsidP="009F30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РЕШИЛА:</w:t>
      </w:r>
    </w:p>
    <w:p w:rsidR="007E5D8C" w:rsidRPr="00DC526F" w:rsidRDefault="007E5D8C" w:rsidP="007E5D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Внести изменения в решение Думы Кунерминского городского поселения от 29 декабря 2022г. № 134 «О бюджете Кунерминского городского поселения на 2022 год и плановый период на 2023 и 2024 года» следующие изменения:</w:t>
      </w:r>
    </w:p>
    <w:p w:rsidR="007E5D8C" w:rsidRPr="00DC526F" w:rsidRDefault="00405511" w:rsidP="007E5D8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Статьи</w:t>
      </w:r>
      <w:r w:rsidR="007E5D8C" w:rsidRPr="00DC526F">
        <w:rPr>
          <w:rFonts w:ascii="Arial" w:hAnsi="Arial" w:cs="Arial"/>
          <w:sz w:val="24"/>
          <w:szCs w:val="24"/>
        </w:rPr>
        <w:t xml:space="preserve"> 1</w:t>
      </w:r>
      <w:r w:rsidR="00B54534" w:rsidRPr="00DC526F">
        <w:rPr>
          <w:rFonts w:ascii="Arial" w:hAnsi="Arial" w:cs="Arial"/>
          <w:sz w:val="24"/>
          <w:szCs w:val="24"/>
        </w:rPr>
        <w:t xml:space="preserve">, 7, </w:t>
      </w:r>
      <w:r w:rsidRPr="00DC526F">
        <w:rPr>
          <w:rFonts w:ascii="Arial" w:hAnsi="Arial" w:cs="Arial"/>
          <w:sz w:val="24"/>
          <w:szCs w:val="24"/>
        </w:rPr>
        <w:t>11,</w:t>
      </w:r>
      <w:r w:rsidR="007E5D8C" w:rsidRPr="00DC526F">
        <w:rPr>
          <w:rFonts w:ascii="Arial" w:hAnsi="Arial" w:cs="Arial"/>
          <w:sz w:val="24"/>
          <w:szCs w:val="24"/>
        </w:rPr>
        <w:t xml:space="preserve"> </w:t>
      </w:r>
      <w:r w:rsidRPr="00DC526F">
        <w:rPr>
          <w:rFonts w:ascii="Arial" w:hAnsi="Arial" w:cs="Arial"/>
          <w:sz w:val="24"/>
          <w:szCs w:val="24"/>
        </w:rPr>
        <w:t xml:space="preserve">10, </w:t>
      </w:r>
      <w:r w:rsidR="007E5D8C" w:rsidRPr="00DC526F">
        <w:rPr>
          <w:rFonts w:ascii="Arial" w:hAnsi="Arial" w:cs="Arial"/>
          <w:sz w:val="24"/>
          <w:szCs w:val="24"/>
        </w:rPr>
        <w:t>1</w:t>
      </w:r>
      <w:r w:rsidRPr="00DC526F">
        <w:rPr>
          <w:rFonts w:ascii="Arial" w:hAnsi="Arial" w:cs="Arial"/>
          <w:sz w:val="24"/>
          <w:szCs w:val="24"/>
        </w:rPr>
        <w:t>3</w:t>
      </w:r>
      <w:r w:rsidR="007E5D8C" w:rsidRPr="00DC526F">
        <w:rPr>
          <w:rFonts w:ascii="Arial" w:hAnsi="Arial" w:cs="Arial"/>
          <w:sz w:val="24"/>
          <w:szCs w:val="24"/>
        </w:rPr>
        <w:t xml:space="preserve"> решения изложить в новой редакции: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9F3093" w:rsidRPr="00DC526F" w:rsidRDefault="00B54534" w:rsidP="002C11EB">
      <w:pPr>
        <w:pStyle w:val="a6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«</w:t>
      </w:r>
      <w:r w:rsidR="009F3093" w:rsidRPr="00DC526F">
        <w:rPr>
          <w:rFonts w:ascii="Arial" w:hAnsi="Arial" w:cs="Arial"/>
          <w:sz w:val="24"/>
          <w:szCs w:val="24"/>
        </w:rPr>
        <w:t xml:space="preserve"> </w:t>
      </w:r>
      <w:r w:rsidR="002C11EB" w:rsidRPr="00DC526F">
        <w:rPr>
          <w:rFonts w:ascii="Arial" w:hAnsi="Arial" w:cs="Arial"/>
          <w:sz w:val="24"/>
          <w:szCs w:val="24"/>
        </w:rPr>
        <w:t xml:space="preserve">1. </w:t>
      </w:r>
      <w:r w:rsidR="009F3093" w:rsidRPr="00DC526F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2022 год:</w:t>
      </w:r>
    </w:p>
    <w:p w:rsidR="009F3093" w:rsidRPr="00DC526F" w:rsidRDefault="009F3093" w:rsidP="002C11EB">
      <w:pPr>
        <w:spacing w:after="0" w:line="24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499</w:t>
      </w:r>
      <w:r w:rsidR="00E81AFA" w:rsidRPr="00DC526F">
        <w:rPr>
          <w:rFonts w:ascii="Arial" w:hAnsi="Arial" w:cs="Arial"/>
          <w:sz w:val="24"/>
          <w:szCs w:val="24"/>
        </w:rPr>
        <w:t>3</w:t>
      </w:r>
      <w:r w:rsidRPr="00DC526F">
        <w:rPr>
          <w:rFonts w:ascii="Arial" w:hAnsi="Arial" w:cs="Arial"/>
          <w:sz w:val="24"/>
          <w:szCs w:val="24"/>
        </w:rPr>
        <w:t>,</w:t>
      </w:r>
      <w:r w:rsidR="00E81AFA" w:rsidRPr="00DC526F">
        <w:rPr>
          <w:rFonts w:ascii="Arial" w:hAnsi="Arial" w:cs="Arial"/>
          <w:sz w:val="24"/>
          <w:szCs w:val="24"/>
        </w:rPr>
        <w:t>1</w:t>
      </w:r>
      <w:r w:rsidRPr="00DC526F">
        <w:rPr>
          <w:rFonts w:ascii="Arial" w:hAnsi="Arial" w:cs="Arial"/>
          <w:sz w:val="24"/>
          <w:szCs w:val="24"/>
        </w:rPr>
        <w:t>тыс. рублей, из них объем безвозмездных поступлений в сумме 367</w:t>
      </w:r>
      <w:r w:rsidR="00E81AFA" w:rsidRPr="00DC526F">
        <w:rPr>
          <w:rFonts w:ascii="Arial" w:hAnsi="Arial" w:cs="Arial"/>
          <w:sz w:val="24"/>
          <w:szCs w:val="24"/>
        </w:rPr>
        <w:t>7</w:t>
      </w:r>
      <w:r w:rsidRPr="00DC526F">
        <w:rPr>
          <w:rFonts w:ascii="Arial" w:hAnsi="Arial" w:cs="Arial"/>
          <w:sz w:val="24"/>
          <w:szCs w:val="24"/>
        </w:rPr>
        <w:t>,</w:t>
      </w:r>
      <w:r w:rsidR="00E81AFA" w:rsidRPr="00DC526F">
        <w:rPr>
          <w:rFonts w:ascii="Arial" w:hAnsi="Arial" w:cs="Arial"/>
          <w:sz w:val="24"/>
          <w:szCs w:val="24"/>
        </w:rPr>
        <w:t>4</w:t>
      </w:r>
      <w:r w:rsidRPr="00DC526F">
        <w:rPr>
          <w:rFonts w:ascii="Arial" w:hAnsi="Arial" w:cs="Arial"/>
          <w:sz w:val="24"/>
          <w:szCs w:val="24"/>
        </w:rPr>
        <w:t xml:space="preserve"> тыс. рублей;</w:t>
      </w:r>
    </w:p>
    <w:p w:rsidR="009F3093" w:rsidRPr="00DC526F" w:rsidRDefault="009F3093" w:rsidP="002C11EB">
      <w:pPr>
        <w:spacing w:after="0" w:line="24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</w:t>
      </w:r>
      <w:r w:rsidR="00E81AFA" w:rsidRPr="00DC526F">
        <w:rPr>
          <w:rFonts w:ascii="Arial" w:hAnsi="Arial" w:cs="Arial"/>
          <w:sz w:val="24"/>
          <w:szCs w:val="24"/>
        </w:rPr>
        <w:t>5433,08</w:t>
      </w:r>
      <w:r w:rsidRPr="00DC526F">
        <w:rPr>
          <w:rFonts w:ascii="Arial" w:hAnsi="Arial" w:cs="Arial"/>
          <w:sz w:val="24"/>
          <w:szCs w:val="24"/>
        </w:rPr>
        <w:t xml:space="preserve"> тыс. рублей;</w:t>
      </w:r>
    </w:p>
    <w:p w:rsidR="009F3093" w:rsidRPr="00DC526F" w:rsidRDefault="009F3093" w:rsidP="002C11EB">
      <w:pPr>
        <w:spacing w:after="0" w:line="24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размер дефицита местного бюджета в сумме 49,3 тыс. рублей или 3,75%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F3093" w:rsidRPr="00DC526F" w:rsidRDefault="009F3093" w:rsidP="002C11E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плановый период 2023 и 2024 годов:</w:t>
      </w:r>
    </w:p>
    <w:p w:rsidR="009F3093" w:rsidRPr="00DC526F" w:rsidRDefault="009F3093" w:rsidP="002C11EB">
      <w:pPr>
        <w:spacing w:after="0" w:line="24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на 2023 год в сумме </w:t>
      </w:r>
      <w:r w:rsidR="00E81AFA" w:rsidRPr="00DC526F">
        <w:rPr>
          <w:rFonts w:ascii="Arial" w:hAnsi="Arial" w:cs="Arial"/>
          <w:sz w:val="24"/>
          <w:szCs w:val="24"/>
        </w:rPr>
        <w:t>3695,2</w:t>
      </w:r>
      <w:r w:rsidRPr="00DC526F">
        <w:rPr>
          <w:rFonts w:ascii="Arial" w:hAnsi="Arial" w:cs="Arial"/>
          <w:sz w:val="24"/>
          <w:szCs w:val="24"/>
        </w:rPr>
        <w:t xml:space="preserve"> тыс. рублей, из них объем безвозмездных поступлений в сумме </w:t>
      </w:r>
      <w:r w:rsidR="00E81AFA" w:rsidRPr="00DC526F">
        <w:rPr>
          <w:rFonts w:ascii="Arial" w:hAnsi="Arial" w:cs="Arial"/>
          <w:sz w:val="24"/>
          <w:szCs w:val="24"/>
        </w:rPr>
        <w:t>2364,4</w:t>
      </w:r>
      <w:r w:rsidRPr="00DC526F">
        <w:rPr>
          <w:rFonts w:ascii="Arial" w:hAnsi="Arial" w:cs="Arial"/>
          <w:sz w:val="24"/>
          <w:szCs w:val="24"/>
        </w:rPr>
        <w:t xml:space="preserve"> тыс. рублей, на 2024 год в сумме </w:t>
      </w:r>
      <w:r w:rsidR="00E81AFA" w:rsidRPr="00DC526F">
        <w:rPr>
          <w:rFonts w:ascii="Arial" w:hAnsi="Arial" w:cs="Arial"/>
          <w:sz w:val="24"/>
          <w:szCs w:val="24"/>
        </w:rPr>
        <w:t>3709,14</w:t>
      </w:r>
      <w:r w:rsidRPr="00DC526F">
        <w:rPr>
          <w:rFonts w:ascii="Arial" w:hAnsi="Arial" w:cs="Arial"/>
          <w:sz w:val="24"/>
          <w:szCs w:val="24"/>
        </w:rPr>
        <w:t xml:space="preserve"> тыс. рублей, из них объем безвозмездных поступлений в сумме </w:t>
      </w:r>
      <w:r w:rsidR="00E81AFA" w:rsidRPr="00DC526F">
        <w:rPr>
          <w:rFonts w:ascii="Arial" w:hAnsi="Arial" w:cs="Arial"/>
          <w:sz w:val="24"/>
          <w:szCs w:val="24"/>
        </w:rPr>
        <w:t>2352,2</w:t>
      </w:r>
      <w:r w:rsidRPr="00DC526F">
        <w:rPr>
          <w:rFonts w:ascii="Arial" w:hAnsi="Arial" w:cs="Arial"/>
          <w:sz w:val="24"/>
          <w:szCs w:val="24"/>
        </w:rPr>
        <w:t xml:space="preserve"> тыс. рублей;</w:t>
      </w:r>
    </w:p>
    <w:p w:rsidR="009F3093" w:rsidRPr="00DC526F" w:rsidRDefault="009F3093" w:rsidP="002C11EB">
      <w:pPr>
        <w:spacing w:after="0" w:line="24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общий объем расходов местного бюджета на 2023 год в сумме </w:t>
      </w:r>
      <w:r w:rsidR="00E81AFA" w:rsidRPr="00DC526F">
        <w:rPr>
          <w:rFonts w:ascii="Arial" w:hAnsi="Arial" w:cs="Arial"/>
          <w:sz w:val="24"/>
          <w:szCs w:val="24"/>
        </w:rPr>
        <w:t>3745,1</w:t>
      </w:r>
      <w:r w:rsidRPr="00DC526F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E81AFA" w:rsidRPr="00DC526F">
        <w:rPr>
          <w:rFonts w:ascii="Arial" w:hAnsi="Arial" w:cs="Arial"/>
          <w:sz w:val="24"/>
          <w:szCs w:val="24"/>
        </w:rPr>
        <w:t>85,5</w:t>
      </w:r>
      <w:r w:rsidRPr="00DC526F">
        <w:rPr>
          <w:rFonts w:ascii="Arial" w:hAnsi="Arial" w:cs="Arial"/>
          <w:sz w:val="24"/>
          <w:szCs w:val="24"/>
        </w:rPr>
        <w:t xml:space="preserve"> тыс. рублей, на 2024 год в сумме </w:t>
      </w:r>
      <w:r w:rsidR="00E81AFA" w:rsidRPr="00DC526F">
        <w:rPr>
          <w:rFonts w:ascii="Arial" w:hAnsi="Arial" w:cs="Arial"/>
          <w:sz w:val="24"/>
          <w:szCs w:val="24"/>
        </w:rPr>
        <w:t>3760,0</w:t>
      </w:r>
      <w:r w:rsidRPr="00DC526F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E81AFA" w:rsidRPr="00DC526F">
        <w:rPr>
          <w:rFonts w:ascii="Arial" w:hAnsi="Arial" w:cs="Arial"/>
          <w:sz w:val="24"/>
          <w:szCs w:val="24"/>
        </w:rPr>
        <w:t>171,5</w:t>
      </w:r>
      <w:r w:rsidRPr="00DC526F">
        <w:rPr>
          <w:rFonts w:ascii="Arial" w:hAnsi="Arial" w:cs="Arial"/>
          <w:sz w:val="24"/>
          <w:szCs w:val="24"/>
        </w:rPr>
        <w:t xml:space="preserve"> тыс. рублей;</w:t>
      </w:r>
    </w:p>
    <w:p w:rsidR="009F3093" w:rsidRPr="00DC526F" w:rsidRDefault="009F3093" w:rsidP="002C11EB">
      <w:pPr>
        <w:spacing w:after="0" w:line="24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размер дефицита местного бюджета на 2023 год в сумме </w:t>
      </w:r>
      <w:r w:rsidRPr="00DC526F">
        <w:rPr>
          <w:rFonts w:ascii="Arial" w:hAnsi="Arial" w:cs="Arial"/>
          <w:sz w:val="24"/>
          <w:szCs w:val="24"/>
        </w:rPr>
        <w:br/>
        <w:t>49,9 тыс. рублей, или 3,75% утвержденного общего годового объема доходов местного бюджета без учета утвержденного объема безвозмездных поступлений, размер дефицита местного бюджета на 2024 год в сумме 50,9 тыс. рублей.</w:t>
      </w:r>
    </w:p>
    <w:p w:rsidR="002D66A9" w:rsidRPr="00DC526F" w:rsidRDefault="00405511" w:rsidP="004055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54534"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D66A9"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общий объем бюджетных ассигнований, направляемых на исполнения публичных нормативных обязательств:</w:t>
      </w:r>
    </w:p>
    <w:p w:rsidR="002D66A9" w:rsidRPr="00DC526F" w:rsidRDefault="002D66A9" w:rsidP="002D66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2022 год в сумме 293,83 тыс</w:t>
      </w:r>
      <w:proofErr w:type="gramStart"/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.р</w:t>
      </w:r>
      <w:proofErr w:type="gramEnd"/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уб.;</w:t>
      </w:r>
    </w:p>
    <w:p w:rsidR="002D66A9" w:rsidRPr="00DC526F" w:rsidRDefault="002D66A9" w:rsidP="002D66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на 2023 год в сумме 293,83 тыс</w:t>
      </w:r>
      <w:proofErr w:type="gramStart"/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.р</w:t>
      </w:r>
      <w:proofErr w:type="gramEnd"/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уб.; </w:t>
      </w:r>
    </w:p>
    <w:p w:rsidR="002D66A9" w:rsidRPr="00DC526F" w:rsidRDefault="002D66A9" w:rsidP="002D66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2024 год в сумме </w:t>
      </w:r>
      <w:r w:rsidR="00E81AFA"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293,83</w:t>
      </w:r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</w:t>
      </w:r>
      <w:proofErr w:type="gramStart"/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.р</w:t>
      </w:r>
      <w:proofErr w:type="gramEnd"/>
      <w:r w:rsidRPr="00DC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уб.</w:t>
      </w:r>
    </w:p>
    <w:p w:rsidR="009F3093" w:rsidRPr="00DC526F" w:rsidRDefault="00405511" w:rsidP="004055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«</w:t>
      </w:r>
      <w:r w:rsidR="009F3093" w:rsidRPr="00DC526F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Кунерминского городского поселения: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на 2022 год в сумме </w:t>
      </w:r>
      <w:r w:rsidR="00E81AFA" w:rsidRPr="00DC526F">
        <w:rPr>
          <w:rFonts w:ascii="Arial" w:hAnsi="Arial" w:cs="Arial"/>
          <w:sz w:val="24"/>
          <w:szCs w:val="24"/>
        </w:rPr>
        <w:t>509 910,1</w:t>
      </w:r>
      <w:r w:rsidRPr="00DC526F">
        <w:rPr>
          <w:rFonts w:ascii="Arial" w:hAnsi="Arial" w:cs="Arial"/>
          <w:sz w:val="24"/>
          <w:szCs w:val="24"/>
        </w:rPr>
        <w:t>0 рублей;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на 2023 год в сумме 326 310,0 рублей;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на 2024 год в сумме 352 440,0 рублей.</w:t>
      </w:r>
    </w:p>
    <w:p w:rsidR="009F3093" w:rsidRPr="00DC526F" w:rsidRDefault="00405511" w:rsidP="004055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«</w:t>
      </w:r>
      <w:r w:rsidR="009F3093" w:rsidRPr="00DC526F">
        <w:rPr>
          <w:rFonts w:ascii="Arial" w:hAnsi="Arial" w:cs="Arial"/>
          <w:sz w:val="24"/>
          <w:szCs w:val="24"/>
        </w:rPr>
        <w:t>Утвердить объем межбюджетных трансфертов, предоставляемых из местного бюджета бюджетам бюджетной системы Российской Федерации: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на 2022 год в сумме </w:t>
      </w:r>
      <w:r w:rsidR="00E81AFA" w:rsidRPr="00DC526F">
        <w:rPr>
          <w:rFonts w:ascii="Arial" w:hAnsi="Arial" w:cs="Arial"/>
          <w:sz w:val="24"/>
          <w:szCs w:val="24"/>
        </w:rPr>
        <w:t>873 076,81</w:t>
      </w:r>
      <w:r w:rsidRPr="00DC526F">
        <w:rPr>
          <w:rFonts w:ascii="Arial" w:hAnsi="Arial" w:cs="Arial"/>
          <w:sz w:val="24"/>
          <w:szCs w:val="24"/>
        </w:rPr>
        <w:t xml:space="preserve"> рублей;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на 2023 год в сумме 213 300,0 тыс. рублей;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на 2024 год в сумме </w:t>
      </w:r>
      <w:r w:rsidR="00E81AFA" w:rsidRPr="00DC526F">
        <w:rPr>
          <w:rFonts w:ascii="Arial" w:hAnsi="Arial" w:cs="Arial"/>
          <w:sz w:val="24"/>
          <w:szCs w:val="24"/>
        </w:rPr>
        <w:t>213 3</w:t>
      </w:r>
      <w:r w:rsidRPr="00DC526F">
        <w:rPr>
          <w:rFonts w:ascii="Arial" w:hAnsi="Arial" w:cs="Arial"/>
          <w:sz w:val="24"/>
          <w:szCs w:val="24"/>
        </w:rPr>
        <w:t>00,0 тыс. рублей.</w:t>
      </w:r>
    </w:p>
    <w:p w:rsidR="009F3093" w:rsidRPr="00DC526F" w:rsidRDefault="00405511" w:rsidP="00405511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0" w:name="Par167"/>
      <w:bookmarkEnd w:id="0"/>
      <w:r w:rsidRPr="00DC526F">
        <w:rPr>
          <w:rFonts w:ascii="Arial" w:hAnsi="Arial" w:cs="Arial"/>
          <w:sz w:val="24"/>
          <w:szCs w:val="24"/>
        </w:rPr>
        <w:t>«1.</w:t>
      </w:r>
      <w:r w:rsidR="009F3093" w:rsidRPr="00DC526F">
        <w:rPr>
          <w:rFonts w:ascii="Arial" w:hAnsi="Arial" w:cs="Arial"/>
          <w:sz w:val="24"/>
          <w:szCs w:val="24"/>
        </w:rPr>
        <w:t>Утвердить предельный объем муниципального долга Кунерминского городского поселения:</w:t>
      </w:r>
    </w:p>
    <w:p w:rsidR="009F3093" w:rsidRPr="00DC526F" w:rsidRDefault="009F3093" w:rsidP="009F30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на 2022 год в сумме 1 315 700,0 рублей;</w:t>
      </w:r>
    </w:p>
    <w:p w:rsidR="009F3093" w:rsidRPr="00DC526F" w:rsidRDefault="009F3093" w:rsidP="009F30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на 2023 год в сумме 1 330 810,0 рублей;</w:t>
      </w:r>
    </w:p>
    <w:p w:rsidR="009F3093" w:rsidRPr="00DC526F" w:rsidRDefault="009F3093" w:rsidP="009F30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на 2024 год в сумме 1 356 940,0 рублей.</w:t>
      </w:r>
    </w:p>
    <w:p w:rsidR="009F3093" w:rsidRPr="00DC526F" w:rsidRDefault="009F3093" w:rsidP="002C11EB">
      <w:pPr>
        <w:pStyle w:val="ConsPlusNormal"/>
        <w:ind w:left="709" w:firstLine="283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2. Утвердить верхний предел </w:t>
      </w:r>
      <w:r w:rsidR="00592832" w:rsidRPr="00DC526F">
        <w:rPr>
          <w:rFonts w:ascii="Arial" w:hAnsi="Arial" w:cs="Arial"/>
          <w:sz w:val="24"/>
          <w:szCs w:val="24"/>
        </w:rPr>
        <w:t>муниципального внутреннего долга</w:t>
      </w:r>
      <w:r w:rsidRPr="00DC526F">
        <w:rPr>
          <w:rFonts w:ascii="Arial" w:hAnsi="Arial" w:cs="Arial"/>
          <w:sz w:val="24"/>
          <w:szCs w:val="24"/>
        </w:rPr>
        <w:t xml:space="preserve"> Кунерминского городского поселения:</w:t>
      </w:r>
    </w:p>
    <w:p w:rsidR="009F3093" w:rsidRPr="00DC526F" w:rsidRDefault="009F3093" w:rsidP="002C11EB">
      <w:pPr>
        <w:pStyle w:val="ConsPlusNormal"/>
        <w:ind w:left="709" w:firstLine="283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 по состоянию на 1 января 2023 года в размере </w:t>
      </w:r>
      <w:r w:rsidR="00750076" w:rsidRPr="00DC526F">
        <w:rPr>
          <w:rFonts w:ascii="Arial" w:hAnsi="Arial" w:cs="Arial"/>
          <w:sz w:val="24"/>
          <w:szCs w:val="24"/>
        </w:rPr>
        <w:t>49 338,0</w:t>
      </w:r>
      <w:r w:rsidRPr="00DC526F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Иркутской области – 0 рублей;</w:t>
      </w:r>
    </w:p>
    <w:p w:rsidR="009F3093" w:rsidRPr="00DC526F" w:rsidRDefault="009F3093" w:rsidP="002C11EB">
      <w:pPr>
        <w:pStyle w:val="ConsPlusNormal"/>
        <w:ind w:left="709" w:firstLine="283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по состоянию на 1 января 2024 года в размере </w:t>
      </w:r>
      <w:r w:rsidR="00750076" w:rsidRPr="00DC526F">
        <w:rPr>
          <w:rFonts w:ascii="Arial" w:hAnsi="Arial" w:cs="Arial"/>
          <w:sz w:val="24"/>
          <w:szCs w:val="24"/>
        </w:rPr>
        <w:t xml:space="preserve">99 243,0 </w:t>
      </w:r>
      <w:r w:rsidRPr="00DC526F">
        <w:rPr>
          <w:rFonts w:ascii="Arial" w:hAnsi="Arial" w:cs="Arial"/>
          <w:sz w:val="24"/>
          <w:szCs w:val="24"/>
        </w:rPr>
        <w:t>рублей, в том числе верхний предел долга по муниципальным гарантиям Иркутской области – 0  рублей;</w:t>
      </w:r>
    </w:p>
    <w:p w:rsidR="009F3093" w:rsidRPr="00DC526F" w:rsidRDefault="009F3093" w:rsidP="002C11EB">
      <w:pPr>
        <w:pStyle w:val="ConsPlusNormal"/>
        <w:ind w:left="709" w:firstLine="283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по состоянию на 1 января 2025 года в размере </w:t>
      </w:r>
      <w:r w:rsidR="00750076" w:rsidRPr="00DC526F">
        <w:rPr>
          <w:rFonts w:ascii="Arial" w:hAnsi="Arial" w:cs="Arial"/>
          <w:sz w:val="24"/>
          <w:szCs w:val="24"/>
        </w:rPr>
        <w:t>150 128,0</w:t>
      </w:r>
      <w:r w:rsidRPr="00DC526F">
        <w:rPr>
          <w:rFonts w:ascii="Arial" w:hAnsi="Arial" w:cs="Arial"/>
          <w:sz w:val="24"/>
          <w:szCs w:val="24"/>
        </w:rPr>
        <w:t>рублей, в том числе верхний предел долга по муниципальным гарантиям Иркутской области – 0  рублей.</w:t>
      </w:r>
    </w:p>
    <w:p w:rsidR="00405511" w:rsidRPr="00DC526F" w:rsidRDefault="00405511" w:rsidP="004055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          </w:t>
      </w:r>
    </w:p>
    <w:p w:rsidR="00405511" w:rsidRPr="00DC526F" w:rsidRDefault="00405511" w:rsidP="004055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  1.2. </w:t>
      </w:r>
      <w:proofErr w:type="gramStart"/>
      <w:r w:rsidRPr="00DC526F">
        <w:rPr>
          <w:rFonts w:ascii="Arial" w:hAnsi="Arial" w:cs="Arial"/>
          <w:sz w:val="24"/>
          <w:szCs w:val="24"/>
        </w:rPr>
        <w:t>Приложение №2</w:t>
      </w:r>
      <w:r w:rsidR="00E81AFA" w:rsidRPr="00DC526F">
        <w:rPr>
          <w:rFonts w:ascii="Arial" w:hAnsi="Arial" w:cs="Arial"/>
          <w:sz w:val="24"/>
          <w:szCs w:val="24"/>
        </w:rPr>
        <w:t>,</w:t>
      </w:r>
      <w:r w:rsidR="002C11EB" w:rsidRPr="00DC526F">
        <w:rPr>
          <w:rFonts w:ascii="Arial" w:hAnsi="Arial" w:cs="Arial"/>
          <w:sz w:val="24"/>
          <w:szCs w:val="24"/>
        </w:rPr>
        <w:t xml:space="preserve"> </w:t>
      </w:r>
      <w:r w:rsidR="00E81AFA" w:rsidRPr="00DC526F">
        <w:rPr>
          <w:rFonts w:ascii="Arial" w:hAnsi="Arial" w:cs="Arial"/>
          <w:sz w:val="24"/>
          <w:szCs w:val="24"/>
        </w:rPr>
        <w:t>3</w:t>
      </w:r>
      <w:r w:rsidRPr="00DC526F">
        <w:rPr>
          <w:rFonts w:ascii="Arial" w:hAnsi="Arial" w:cs="Arial"/>
          <w:sz w:val="24"/>
          <w:szCs w:val="24"/>
        </w:rPr>
        <w:t xml:space="preserve"> «Прогнозируемы доходы бюджета Кунерминского городского поселения на 202</w:t>
      </w:r>
      <w:r w:rsidR="00E81AFA" w:rsidRPr="00DC526F">
        <w:rPr>
          <w:rFonts w:ascii="Arial" w:hAnsi="Arial" w:cs="Arial"/>
          <w:sz w:val="24"/>
          <w:szCs w:val="24"/>
        </w:rPr>
        <w:t>2</w:t>
      </w:r>
      <w:r w:rsidRPr="00DC526F">
        <w:rPr>
          <w:rFonts w:ascii="Arial" w:hAnsi="Arial" w:cs="Arial"/>
          <w:sz w:val="24"/>
          <w:szCs w:val="24"/>
        </w:rPr>
        <w:t>г.</w:t>
      </w:r>
      <w:r w:rsidR="00E81AFA" w:rsidRPr="00DC526F">
        <w:rPr>
          <w:rFonts w:ascii="Arial" w:hAnsi="Arial" w:cs="Arial"/>
          <w:sz w:val="24"/>
          <w:szCs w:val="24"/>
        </w:rPr>
        <w:t xml:space="preserve"> и плановый период на 2023 и 2024 годов</w:t>
      </w:r>
      <w:r w:rsidRPr="00DC526F">
        <w:rPr>
          <w:rFonts w:ascii="Arial" w:hAnsi="Arial" w:cs="Arial"/>
          <w:sz w:val="24"/>
          <w:szCs w:val="24"/>
        </w:rPr>
        <w:t>», приложение №4</w:t>
      </w:r>
      <w:r w:rsidR="00E81AFA" w:rsidRPr="00DC526F">
        <w:rPr>
          <w:rFonts w:ascii="Arial" w:hAnsi="Arial" w:cs="Arial"/>
          <w:sz w:val="24"/>
          <w:szCs w:val="24"/>
        </w:rPr>
        <w:t>,</w:t>
      </w:r>
      <w:r w:rsidR="002C11EB" w:rsidRPr="00DC526F">
        <w:rPr>
          <w:rFonts w:ascii="Arial" w:hAnsi="Arial" w:cs="Arial"/>
          <w:sz w:val="24"/>
          <w:szCs w:val="24"/>
        </w:rPr>
        <w:t xml:space="preserve"> </w:t>
      </w:r>
      <w:r w:rsidR="00E81AFA" w:rsidRPr="00DC526F">
        <w:rPr>
          <w:rFonts w:ascii="Arial" w:hAnsi="Arial" w:cs="Arial"/>
          <w:sz w:val="24"/>
          <w:szCs w:val="24"/>
        </w:rPr>
        <w:t>5</w:t>
      </w:r>
      <w:r w:rsidRPr="00DC526F">
        <w:rPr>
          <w:rFonts w:ascii="Arial" w:hAnsi="Arial" w:cs="Arial"/>
          <w:sz w:val="24"/>
          <w:szCs w:val="24"/>
        </w:rPr>
        <w:t xml:space="preserve"> «Р</w:t>
      </w:r>
      <w:r w:rsidRPr="00DC526F">
        <w:rPr>
          <w:rFonts w:ascii="Arial" w:hAnsi="Arial" w:cs="Arial"/>
          <w:color w:val="000000"/>
          <w:sz w:val="24"/>
          <w:szCs w:val="24"/>
        </w:rPr>
        <w:t>аспределение бюджетных ассигнований по разделам и подразделам классификации расходов бюджетов на 202</w:t>
      </w:r>
      <w:r w:rsidR="00E81AFA" w:rsidRPr="00DC526F">
        <w:rPr>
          <w:rFonts w:ascii="Arial" w:hAnsi="Arial" w:cs="Arial"/>
          <w:color w:val="000000"/>
          <w:sz w:val="24"/>
          <w:szCs w:val="24"/>
        </w:rPr>
        <w:t>2</w:t>
      </w:r>
      <w:r w:rsidRPr="00DC52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26F">
        <w:rPr>
          <w:rFonts w:ascii="Arial" w:hAnsi="Arial" w:cs="Arial"/>
          <w:sz w:val="24"/>
          <w:szCs w:val="24"/>
        </w:rPr>
        <w:t>год</w:t>
      </w:r>
      <w:r w:rsidR="00E81AFA" w:rsidRPr="00DC526F">
        <w:rPr>
          <w:rFonts w:ascii="Arial" w:hAnsi="Arial" w:cs="Arial"/>
          <w:sz w:val="24"/>
          <w:szCs w:val="24"/>
        </w:rPr>
        <w:t xml:space="preserve"> и плановый период на 2023 и 2024 годов</w:t>
      </w:r>
      <w:r w:rsidRPr="00DC526F">
        <w:rPr>
          <w:rFonts w:ascii="Arial" w:hAnsi="Arial" w:cs="Arial"/>
          <w:color w:val="000000"/>
          <w:sz w:val="24"/>
          <w:szCs w:val="24"/>
        </w:rPr>
        <w:t>», приложение №6</w:t>
      </w:r>
      <w:r w:rsidR="00E81AFA" w:rsidRPr="00DC526F">
        <w:rPr>
          <w:rFonts w:ascii="Arial" w:hAnsi="Arial" w:cs="Arial"/>
          <w:color w:val="000000"/>
          <w:sz w:val="24"/>
          <w:szCs w:val="24"/>
        </w:rPr>
        <w:t>,</w:t>
      </w:r>
      <w:r w:rsidR="002C11EB" w:rsidRPr="00DC526F">
        <w:rPr>
          <w:rFonts w:ascii="Arial" w:hAnsi="Arial" w:cs="Arial"/>
          <w:color w:val="000000"/>
          <w:sz w:val="24"/>
          <w:szCs w:val="24"/>
        </w:rPr>
        <w:t xml:space="preserve"> </w:t>
      </w:r>
      <w:r w:rsidR="00E81AFA" w:rsidRPr="00DC526F">
        <w:rPr>
          <w:rFonts w:ascii="Arial" w:hAnsi="Arial" w:cs="Arial"/>
          <w:color w:val="000000"/>
          <w:sz w:val="24"/>
          <w:szCs w:val="24"/>
        </w:rPr>
        <w:t xml:space="preserve">7 </w:t>
      </w:r>
      <w:r w:rsidRPr="00DC526F">
        <w:rPr>
          <w:rFonts w:ascii="Arial" w:hAnsi="Arial" w:cs="Arial"/>
          <w:color w:val="000000"/>
          <w:sz w:val="24"/>
          <w:szCs w:val="24"/>
        </w:rPr>
        <w:t xml:space="preserve"> «Распределение бюджетных ассигнований по целевым статьям, группам видов расходов, разделам, подразделам, классификации расходов бюджетов</w:t>
      </w:r>
      <w:proofErr w:type="gramEnd"/>
      <w:r w:rsidRPr="00DC52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526F">
        <w:rPr>
          <w:rFonts w:ascii="Arial" w:hAnsi="Arial" w:cs="Arial"/>
          <w:color w:val="000000"/>
          <w:sz w:val="24"/>
          <w:szCs w:val="24"/>
        </w:rPr>
        <w:t>на 202</w:t>
      </w:r>
      <w:r w:rsidR="00E81AFA" w:rsidRPr="00DC526F">
        <w:rPr>
          <w:rFonts w:ascii="Arial" w:hAnsi="Arial" w:cs="Arial"/>
          <w:color w:val="000000"/>
          <w:sz w:val="24"/>
          <w:szCs w:val="24"/>
        </w:rPr>
        <w:t>2</w:t>
      </w:r>
      <w:r w:rsidRPr="00DC52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26F">
        <w:rPr>
          <w:rFonts w:ascii="Arial" w:hAnsi="Arial" w:cs="Arial"/>
          <w:sz w:val="24"/>
          <w:szCs w:val="24"/>
        </w:rPr>
        <w:t>год</w:t>
      </w:r>
      <w:r w:rsidR="00E81AFA" w:rsidRPr="00DC526F">
        <w:rPr>
          <w:rFonts w:ascii="Arial" w:hAnsi="Arial" w:cs="Arial"/>
          <w:sz w:val="24"/>
          <w:szCs w:val="24"/>
        </w:rPr>
        <w:t xml:space="preserve"> и плановый период на 2023 и 2024 годов</w:t>
      </w:r>
      <w:r w:rsidRPr="00DC526F">
        <w:rPr>
          <w:rFonts w:ascii="Arial" w:hAnsi="Arial" w:cs="Arial"/>
          <w:sz w:val="24"/>
          <w:szCs w:val="24"/>
        </w:rPr>
        <w:t xml:space="preserve">», </w:t>
      </w:r>
      <w:r w:rsidRPr="00DC526F">
        <w:rPr>
          <w:rFonts w:ascii="Arial" w:hAnsi="Arial" w:cs="Arial"/>
          <w:color w:val="000000"/>
          <w:sz w:val="24"/>
          <w:szCs w:val="24"/>
        </w:rPr>
        <w:t>приложение №8</w:t>
      </w:r>
      <w:r w:rsidR="002C11EB" w:rsidRPr="00DC526F">
        <w:rPr>
          <w:rFonts w:ascii="Arial" w:hAnsi="Arial" w:cs="Arial"/>
          <w:color w:val="000000"/>
          <w:sz w:val="24"/>
          <w:szCs w:val="24"/>
        </w:rPr>
        <w:t xml:space="preserve">, 9 </w:t>
      </w:r>
      <w:r w:rsidRPr="00DC526F">
        <w:rPr>
          <w:rFonts w:ascii="Arial" w:hAnsi="Arial" w:cs="Arial"/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на 202</w:t>
      </w:r>
      <w:r w:rsidR="002C11EB" w:rsidRPr="00DC526F">
        <w:rPr>
          <w:rFonts w:ascii="Arial" w:hAnsi="Arial" w:cs="Arial"/>
          <w:color w:val="000000"/>
          <w:sz w:val="24"/>
          <w:szCs w:val="24"/>
        </w:rPr>
        <w:t>2</w:t>
      </w:r>
      <w:r w:rsidRPr="00DC52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26F">
        <w:rPr>
          <w:rFonts w:ascii="Arial" w:hAnsi="Arial" w:cs="Arial"/>
          <w:sz w:val="24"/>
          <w:szCs w:val="24"/>
        </w:rPr>
        <w:t>год</w:t>
      </w:r>
      <w:r w:rsidR="002C11EB" w:rsidRPr="00DC526F">
        <w:rPr>
          <w:rFonts w:ascii="Arial" w:hAnsi="Arial" w:cs="Arial"/>
          <w:sz w:val="24"/>
          <w:szCs w:val="24"/>
        </w:rPr>
        <w:t xml:space="preserve"> и плановый период на 2023 и 2024 годов</w:t>
      </w:r>
      <w:r w:rsidRPr="00DC526F">
        <w:rPr>
          <w:rFonts w:ascii="Arial" w:hAnsi="Arial" w:cs="Arial"/>
          <w:sz w:val="24"/>
          <w:szCs w:val="24"/>
        </w:rPr>
        <w:t>», приложение №10</w:t>
      </w:r>
      <w:r w:rsidR="002C11EB" w:rsidRPr="00DC526F">
        <w:rPr>
          <w:rFonts w:ascii="Arial" w:hAnsi="Arial" w:cs="Arial"/>
          <w:sz w:val="24"/>
          <w:szCs w:val="24"/>
        </w:rPr>
        <w:t>, 11</w:t>
      </w:r>
      <w:r w:rsidRPr="00DC526F">
        <w:rPr>
          <w:rFonts w:ascii="Arial" w:hAnsi="Arial" w:cs="Arial"/>
          <w:sz w:val="24"/>
          <w:szCs w:val="24"/>
        </w:rPr>
        <w:t xml:space="preserve"> «Источники внутреннего финансирования дефицита бюджета Кунерминского городского поселения на 202</w:t>
      </w:r>
      <w:r w:rsidR="002C11EB" w:rsidRPr="00DC526F">
        <w:rPr>
          <w:rFonts w:ascii="Arial" w:hAnsi="Arial" w:cs="Arial"/>
          <w:sz w:val="24"/>
          <w:szCs w:val="24"/>
        </w:rPr>
        <w:t>2</w:t>
      </w:r>
      <w:r w:rsidRPr="00DC526F">
        <w:rPr>
          <w:rFonts w:ascii="Arial" w:hAnsi="Arial" w:cs="Arial"/>
          <w:sz w:val="24"/>
          <w:szCs w:val="24"/>
        </w:rPr>
        <w:t xml:space="preserve"> год</w:t>
      </w:r>
      <w:r w:rsidR="002C11EB" w:rsidRPr="00DC526F">
        <w:rPr>
          <w:rFonts w:ascii="Arial" w:hAnsi="Arial" w:cs="Arial"/>
          <w:sz w:val="24"/>
          <w:szCs w:val="24"/>
        </w:rPr>
        <w:t xml:space="preserve"> и плановый период на 2023 и 2024</w:t>
      </w:r>
      <w:proofErr w:type="gramEnd"/>
      <w:r w:rsidR="002C11EB" w:rsidRPr="00DC526F">
        <w:rPr>
          <w:rFonts w:ascii="Arial" w:hAnsi="Arial" w:cs="Arial"/>
          <w:sz w:val="24"/>
          <w:szCs w:val="24"/>
        </w:rPr>
        <w:t xml:space="preserve"> годов</w:t>
      </w:r>
      <w:r w:rsidRPr="00DC526F">
        <w:rPr>
          <w:rFonts w:ascii="Arial" w:hAnsi="Arial" w:cs="Arial"/>
          <w:sz w:val="24"/>
          <w:szCs w:val="24"/>
        </w:rPr>
        <w:t>»,</w:t>
      </w:r>
      <w:r w:rsidRPr="00DC52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26F">
        <w:rPr>
          <w:rFonts w:ascii="Arial" w:hAnsi="Arial" w:cs="Arial"/>
          <w:sz w:val="24"/>
          <w:szCs w:val="24"/>
        </w:rPr>
        <w:t>изложить в новой редакции.</w:t>
      </w:r>
    </w:p>
    <w:p w:rsidR="00405511" w:rsidRPr="00DC526F" w:rsidRDefault="00405511" w:rsidP="004055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5511" w:rsidRPr="00DC526F" w:rsidRDefault="00405511" w:rsidP="004055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9F3093" w:rsidRPr="00DC526F" w:rsidRDefault="009F3093" w:rsidP="009F3093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9F3093" w:rsidRPr="00DC526F" w:rsidRDefault="009F3093" w:rsidP="009F3093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9F3093" w:rsidRPr="00DC526F" w:rsidRDefault="009F3093" w:rsidP="009F3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Глава Кунерминского </w:t>
      </w:r>
    </w:p>
    <w:p w:rsidR="009F3093" w:rsidRPr="00DC526F" w:rsidRDefault="009F3093" w:rsidP="009F3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городского поселения</w:t>
      </w:r>
      <w:r w:rsidRPr="00DC526F">
        <w:rPr>
          <w:rFonts w:ascii="Arial" w:hAnsi="Arial" w:cs="Arial"/>
          <w:sz w:val="24"/>
          <w:szCs w:val="24"/>
        </w:rPr>
        <w:tab/>
      </w:r>
      <w:r w:rsidRPr="00DC526F">
        <w:rPr>
          <w:rFonts w:ascii="Arial" w:hAnsi="Arial" w:cs="Arial"/>
          <w:sz w:val="24"/>
          <w:szCs w:val="24"/>
        </w:rPr>
        <w:tab/>
      </w:r>
      <w:r w:rsidRPr="00DC526F">
        <w:rPr>
          <w:rFonts w:ascii="Arial" w:hAnsi="Arial" w:cs="Arial"/>
          <w:sz w:val="24"/>
          <w:szCs w:val="24"/>
        </w:rPr>
        <w:tab/>
      </w:r>
      <w:r w:rsidRPr="00DC526F">
        <w:rPr>
          <w:rFonts w:ascii="Arial" w:hAnsi="Arial" w:cs="Arial"/>
          <w:sz w:val="24"/>
          <w:szCs w:val="24"/>
        </w:rPr>
        <w:tab/>
      </w:r>
      <w:r w:rsidRPr="00DC526F">
        <w:rPr>
          <w:rFonts w:ascii="Arial" w:hAnsi="Arial" w:cs="Arial"/>
          <w:sz w:val="24"/>
          <w:szCs w:val="24"/>
        </w:rPr>
        <w:tab/>
      </w:r>
      <w:r w:rsidRPr="00DC526F">
        <w:rPr>
          <w:rFonts w:ascii="Arial" w:hAnsi="Arial" w:cs="Arial"/>
          <w:sz w:val="24"/>
          <w:szCs w:val="24"/>
        </w:rPr>
        <w:tab/>
      </w:r>
      <w:r w:rsidRPr="00DC526F">
        <w:rPr>
          <w:rFonts w:ascii="Arial" w:hAnsi="Arial" w:cs="Arial"/>
          <w:sz w:val="24"/>
          <w:szCs w:val="24"/>
        </w:rPr>
        <w:tab/>
        <w:t>В.В. Миронова</w:t>
      </w:r>
    </w:p>
    <w:p w:rsidR="009F3093" w:rsidRPr="00DC526F" w:rsidRDefault="009F3093" w:rsidP="009F3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093" w:rsidRPr="00DC526F" w:rsidRDefault="009F3093" w:rsidP="009F3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093" w:rsidRPr="00DC526F" w:rsidRDefault="009F3093" w:rsidP="009F3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>Председатель Думы Кунерминского</w:t>
      </w:r>
    </w:p>
    <w:p w:rsidR="009F3093" w:rsidRPr="00DC526F" w:rsidRDefault="009F3093" w:rsidP="009F3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26F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А.П. </w:t>
      </w:r>
      <w:proofErr w:type="spellStart"/>
      <w:r w:rsidRPr="00DC526F">
        <w:rPr>
          <w:rFonts w:ascii="Arial" w:hAnsi="Arial" w:cs="Arial"/>
          <w:sz w:val="24"/>
          <w:szCs w:val="24"/>
        </w:rPr>
        <w:t>Гриценков</w:t>
      </w:r>
      <w:proofErr w:type="spellEnd"/>
      <w:r w:rsidRPr="00DC526F">
        <w:rPr>
          <w:rFonts w:ascii="Arial" w:hAnsi="Arial" w:cs="Arial"/>
          <w:sz w:val="24"/>
          <w:szCs w:val="24"/>
        </w:rPr>
        <w:t xml:space="preserve">        </w:t>
      </w:r>
    </w:p>
    <w:p w:rsidR="009F3093" w:rsidRPr="00DC526F" w:rsidRDefault="009F3093" w:rsidP="009F3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7AA8" w:rsidRPr="00DC526F" w:rsidRDefault="00DC526F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627AA8" w:rsidRPr="00DC526F">
        <w:rPr>
          <w:rFonts w:ascii="Arial" w:eastAsia="Times New Roman" w:hAnsi="Arial" w:cs="Arial"/>
          <w:sz w:val="24"/>
          <w:szCs w:val="24"/>
          <w:lang w:eastAsia="ru-RU"/>
        </w:rPr>
        <w:t>иложение 2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 "О бюджете Кунерминского муниципального образования 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 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№13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5553"/>
        <w:gridCol w:w="826"/>
        <w:gridCol w:w="2202"/>
        <w:gridCol w:w="1360"/>
      </w:tblGrid>
      <w:tr w:rsidR="00627AA8" w:rsidRPr="00DC526F" w:rsidTr="00627AA8">
        <w:trPr>
          <w:trHeight w:val="25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Прогнозируемые доходы бюджета Кунерминского городского поселения на 2022 год                                                      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1 315 700,00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627AA8" w:rsidRPr="00DC526F" w:rsidTr="00627AA8">
        <w:trPr>
          <w:trHeight w:val="83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311 300,0</w:t>
            </w:r>
          </w:p>
        </w:tc>
      </w:tr>
      <w:tr w:rsidR="00627AA8" w:rsidRPr="00DC526F" w:rsidTr="00627AA8">
        <w:trPr>
          <w:trHeight w:val="406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311 300,0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140 750,0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187 420,00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</w:t>
            </w: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-17 650,00</w:t>
            </w:r>
          </w:p>
        </w:tc>
      </w:tr>
      <w:tr w:rsidR="00627AA8" w:rsidRPr="00DC526F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627AA8" w:rsidRPr="00DC526F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511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3 677 </w:t>
            </w:r>
            <w:r w:rsidR="002C11EB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3 361 </w:t>
            </w:r>
            <w:r w:rsidR="002C11EB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2 02 15000 00 0000 151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3 361 </w:t>
            </w:r>
            <w:r w:rsidR="002C11EB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3 361 </w:t>
            </w:r>
            <w:r w:rsidR="002C11EB"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3 361 </w:t>
            </w:r>
            <w:r w:rsidR="002C11EB"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316 400,00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196 200,00</w:t>
            </w:r>
          </w:p>
        </w:tc>
      </w:tr>
      <w:tr w:rsidR="00627AA8" w:rsidRPr="00DC526F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196 200,00</w:t>
            </w:r>
          </w:p>
        </w:tc>
      </w:tr>
      <w:tr w:rsidR="00627AA8" w:rsidRPr="00DC526F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120 200,00</w:t>
            </w:r>
          </w:p>
        </w:tc>
      </w:tr>
      <w:tr w:rsidR="00627AA8" w:rsidRPr="00DC526F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в сфере водоснабжения и водоотведения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119 500,00</w:t>
            </w:r>
          </w:p>
        </w:tc>
      </w:tr>
      <w:tr w:rsidR="00627AA8" w:rsidRPr="00DC526F" w:rsidTr="00627AA8">
        <w:trPr>
          <w:trHeight w:val="106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DC526F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4 993 </w:t>
            </w:r>
            <w:r w:rsidR="002C11EB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1EB" w:rsidRPr="00DC526F" w:rsidRDefault="002C11EB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1EB" w:rsidRPr="00DC526F" w:rsidRDefault="002C11EB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1EB" w:rsidRPr="00DC526F" w:rsidRDefault="002C11EB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1EB" w:rsidRPr="00DC526F" w:rsidRDefault="002C11EB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1EB" w:rsidRPr="00DC526F" w:rsidRDefault="002C11EB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1EB" w:rsidRPr="00DC526F" w:rsidRDefault="002C11EB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  Приложение 3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 "О бюджете Кунерминского муниципального образования 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 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 13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от 2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2C11EB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3692"/>
        <w:gridCol w:w="1292"/>
        <w:gridCol w:w="1845"/>
        <w:gridCol w:w="1618"/>
        <w:gridCol w:w="1618"/>
      </w:tblGrid>
      <w:tr w:rsidR="00627AA8" w:rsidRPr="00DC526F" w:rsidTr="00627AA8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Прогнозируемые доходы бюджета Кунерминского городского поселения на плановый период 2023-2024 годы                                                      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27AA8" w:rsidRPr="00DC526F" w:rsidTr="00627AA8">
        <w:trPr>
          <w:trHeight w:val="52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1 330 810,00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1 356 940,00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1 000 000,00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1 000 000,00</w:t>
            </w:r>
          </w:p>
        </w:tc>
      </w:tr>
      <w:tr w:rsidR="00627AA8" w:rsidRPr="00DC526F" w:rsidTr="00627AA8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1 000 000,00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1 000 000,00</w:t>
            </w:r>
          </w:p>
        </w:tc>
      </w:tr>
      <w:tr w:rsidR="00627AA8" w:rsidRPr="00DC526F" w:rsidTr="00627AA8">
        <w:trPr>
          <w:trHeight w:val="10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1 000 000,00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1 000 000,00</w:t>
            </w:r>
          </w:p>
        </w:tc>
      </w:tr>
      <w:tr w:rsidR="00627AA8" w:rsidRPr="00DC526F" w:rsidTr="00627AA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352 440,00</w:t>
            </w:r>
          </w:p>
        </w:tc>
      </w:tr>
      <w:tr w:rsidR="00627AA8" w:rsidRPr="00DC526F" w:rsidTr="00627AA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326 310,00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352 440,00</w:t>
            </w:r>
          </w:p>
        </w:tc>
      </w:tr>
      <w:tr w:rsidR="00627AA8" w:rsidRPr="00DC526F" w:rsidTr="00627AA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155 170,00</w:t>
            </w:r>
          </w:p>
        </w:tc>
      </w:tr>
      <w:tr w:rsidR="00627AA8" w:rsidRPr="00DC526F" w:rsidTr="00627AA8">
        <w:trPr>
          <w:trHeight w:val="8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</w:tr>
      <w:tr w:rsidR="00627AA8" w:rsidRPr="00DC526F" w:rsidTr="00627AA8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216 280,00</w:t>
            </w:r>
          </w:p>
        </w:tc>
      </w:tr>
      <w:tr w:rsidR="00627AA8" w:rsidRPr="00DC526F" w:rsidTr="00627AA8">
        <w:trPr>
          <w:trHeight w:val="9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-19 910,00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627AA8" w:rsidRPr="00DC526F" w:rsidTr="00627AA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</w:t>
            </w:r>
            <w:proofErr w:type="gramEnd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27AA8" w:rsidRPr="00DC526F" w:rsidTr="00627AA8">
        <w:trPr>
          <w:trHeight w:val="10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</w:t>
            </w:r>
            <w:proofErr w:type="gramEnd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2 000,00</w:t>
            </w:r>
          </w:p>
        </w:tc>
      </w:tr>
      <w:tr w:rsidR="00627AA8" w:rsidRPr="00DC526F" w:rsidTr="00627AA8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9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86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864835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364 4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2 352 200</w:t>
            </w:r>
            <w:r w:rsidR="00627AA8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2 041 000</w:t>
            </w:r>
            <w:r w:rsidR="00627AA8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2 352 200</w:t>
            </w:r>
            <w:r w:rsidR="00627AA8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2 041 000,00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2 352 200,00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2 352 200,00</w:t>
            </w:r>
          </w:p>
        </w:tc>
      </w:tr>
      <w:tr w:rsidR="00627AA8" w:rsidRPr="00DC526F" w:rsidTr="00627AA8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2 352 200,00</w:t>
            </w:r>
          </w:p>
        </w:tc>
      </w:tr>
      <w:tr w:rsidR="00627AA8" w:rsidRPr="00DC526F" w:rsidTr="00627AA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330 700,00</w:t>
            </w:r>
          </w:p>
        </w:tc>
      </w:tr>
      <w:tr w:rsidR="00627AA8" w:rsidRPr="00DC526F" w:rsidTr="00627AA8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210 500,00</w:t>
            </w:r>
          </w:p>
        </w:tc>
      </w:tr>
      <w:tr w:rsidR="00627AA8" w:rsidRPr="00DC526F" w:rsidTr="00627AA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210 500,00</w:t>
            </w:r>
          </w:p>
        </w:tc>
      </w:tr>
      <w:tr w:rsidR="00627AA8" w:rsidRPr="00DC526F" w:rsidTr="00627AA8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120 200,00</w:t>
            </w:r>
          </w:p>
        </w:tc>
      </w:tr>
      <w:tr w:rsidR="00627AA8" w:rsidRPr="00DC526F" w:rsidTr="00627AA8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в сфере водоснабжения и водоотведения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119 500,00</w:t>
            </w:r>
          </w:p>
        </w:tc>
      </w:tr>
      <w:tr w:rsidR="00627AA8" w:rsidRPr="00DC526F" w:rsidTr="00627AA8">
        <w:trPr>
          <w:trHeight w:val="1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627AA8" w:rsidRPr="00DC526F" w:rsidTr="00627AA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3 695 210</w:t>
            </w:r>
            <w:r w:rsidR="00627AA8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C526F" w:rsidRDefault="00864835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3 709 140</w:t>
            </w:r>
            <w:r w:rsidR="00627AA8"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4835" w:rsidRPr="00DC526F" w:rsidRDefault="00864835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4835" w:rsidRPr="00DC526F" w:rsidRDefault="00864835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4835" w:rsidRPr="00DC526F" w:rsidRDefault="00864835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4835" w:rsidRPr="00DC526F" w:rsidRDefault="00864835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4835" w:rsidRPr="00DC526F" w:rsidRDefault="00864835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4835" w:rsidRPr="00DC526F" w:rsidRDefault="00864835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  Приложение 4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 "О бюджете Кунерминского муниципального образования  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 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 13</w:t>
      </w:r>
      <w:r w:rsidR="00864835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от 2</w:t>
      </w:r>
      <w:r w:rsidR="00864835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4835" w:rsidRPr="00DC526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864835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4A0"/>
      </w:tblPr>
      <w:tblGrid>
        <w:gridCol w:w="6540"/>
        <w:gridCol w:w="1460"/>
        <w:gridCol w:w="1640"/>
      </w:tblGrid>
      <w:tr w:rsidR="00627AA8" w:rsidRPr="00DC526F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РАЗДЕЛАМ </w:t>
            </w:r>
          </w:p>
        </w:tc>
      </w:tr>
      <w:tr w:rsidR="00627AA8" w:rsidRPr="00DC526F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ПОДРАЗДЕЛАМ КЛАССИФИКАЦИИ РАСХОДОВ БЮДЖЕТОВ НА 2022 ГОД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3 236 737,09</w:t>
            </w:r>
          </w:p>
        </w:tc>
      </w:tr>
      <w:tr w:rsidR="00627AA8" w:rsidRPr="00DC526F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7C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</w:t>
            </w:r>
            <w:r w:rsidR="007C7524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627AA8" w:rsidRPr="00DC526F" w:rsidTr="00627AA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2 728 537,09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196 200,00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196 200,00</w:t>
            </w:r>
          </w:p>
        </w:tc>
      </w:tr>
      <w:tr w:rsidR="00627AA8" w:rsidRPr="00DC526F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629 410,10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509 910,10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202 822,00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202 822,00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DC526F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873 076,81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873 076,81</w:t>
            </w:r>
          </w:p>
        </w:tc>
      </w:tr>
      <w:tr w:rsidR="00627AA8" w:rsidRPr="00DC526F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5 433 078,00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 "О бюджете Кунерминского муниципального образования 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136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от 2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108" w:type="dxa"/>
        <w:tblLayout w:type="fixed"/>
        <w:tblLook w:val="04A0"/>
      </w:tblPr>
      <w:tblGrid>
        <w:gridCol w:w="5670"/>
        <w:gridCol w:w="993"/>
        <w:gridCol w:w="1560"/>
        <w:gridCol w:w="1559"/>
      </w:tblGrid>
      <w:tr w:rsidR="00627AA8" w:rsidRPr="00DC526F" w:rsidTr="00627AA8">
        <w:trPr>
          <w:trHeight w:val="9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ПЛАНОВЫЙ ПЕРИОД 2023</w:t>
            </w:r>
            <w:proofErr w:type="gramStart"/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627AA8" w:rsidRPr="00DC526F" w:rsidTr="00627AA8">
        <w:trPr>
          <w:trHeight w:val="1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627AA8" w:rsidRPr="00DC526F" w:rsidTr="00627AA8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2024 год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2 312 230,13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2 207 786,75</w:t>
            </w:r>
          </w:p>
        </w:tc>
      </w:tr>
      <w:tr w:rsidR="00627AA8" w:rsidRPr="00DC526F" w:rsidTr="00627AA8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534 800,00</w:t>
            </w:r>
          </w:p>
        </w:tc>
      </w:tr>
      <w:tr w:rsidR="00627AA8" w:rsidRPr="00DC526F" w:rsidTr="00627AA8">
        <w:trPr>
          <w:trHeight w:val="6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6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1 775 230,13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1 670 786,75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5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27AA8" w:rsidRPr="00DC526F" w:rsidTr="00627AA8">
        <w:trPr>
          <w:trHeight w:val="3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4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445 810,00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471 940,00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352 440,00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190 20</w:t>
            </w:r>
            <w:r w:rsidR="00627AA8"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190 20</w:t>
            </w:r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293 832</w:t>
            </w:r>
            <w:r w:rsidR="00627AA8"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293 832</w:t>
            </w:r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3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4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213 300</w:t>
            </w:r>
            <w:r w:rsidR="00627AA8"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213 300</w:t>
            </w:r>
            <w:r w:rsidR="00627AA8"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3 659 572,13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3 588 558,75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 "О бюджете Кунерминского муниципального образования 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 13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от 2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70"/>
        <w:gridCol w:w="1276"/>
        <w:gridCol w:w="709"/>
        <w:gridCol w:w="882"/>
        <w:gridCol w:w="1243"/>
      </w:tblGrid>
      <w:tr w:rsidR="00627AA8" w:rsidRPr="00DC526F" w:rsidTr="00627AA8">
        <w:trPr>
          <w:trHeight w:val="7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</w:t>
            </w:r>
          </w:p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НА 2022 ГОД</w:t>
            </w:r>
          </w:p>
        </w:tc>
      </w:tr>
      <w:tr w:rsidR="00627AA8" w:rsidRPr="00DC526F" w:rsidTr="00627AA8">
        <w:trPr>
          <w:trHeight w:val="1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(рублей) 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3 236 737,10</w:t>
            </w:r>
          </w:p>
        </w:tc>
      </w:tr>
      <w:tr w:rsidR="00627AA8" w:rsidRPr="00DC526F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506 000,00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506 000,00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506 000,00</w:t>
            </w:r>
          </w:p>
        </w:tc>
      </w:tr>
      <w:tr w:rsidR="00627AA8" w:rsidRPr="00DC526F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506 000,00</w:t>
            </w:r>
          </w:p>
        </w:tc>
      </w:tr>
      <w:tr w:rsidR="00627AA8" w:rsidRPr="00DC526F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2 728 537,10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0020004</w:t>
            </w: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2 728 53</w:t>
            </w: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7,10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2 728 537,10</w:t>
            </w:r>
          </w:p>
        </w:tc>
      </w:tr>
      <w:tr w:rsidR="00627AA8" w:rsidRPr="00DC526F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2 134 005,30</w:t>
            </w:r>
          </w:p>
        </w:tc>
      </w:tr>
      <w:tr w:rsidR="00627AA8" w:rsidRPr="00DC526F" w:rsidTr="00627AA8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594 531,80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27AA8" w:rsidRPr="00DC526F" w:rsidTr="00627AA8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органа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AA8" w:rsidRPr="00DC526F" w:rsidTr="00627AA8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AA8" w:rsidRPr="00DC526F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196 200,0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196 200,0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196 200,0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90A0100000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196 200,0</w:t>
            </w:r>
          </w:p>
        </w:tc>
      </w:tr>
      <w:tr w:rsidR="00627AA8" w:rsidRPr="00DC526F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195 000,0</w:t>
            </w:r>
          </w:p>
        </w:tc>
      </w:tr>
      <w:tr w:rsidR="00627AA8" w:rsidRPr="00DC526F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1 200,0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7C7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629 410,10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119 500,0</w:t>
            </w:r>
          </w:p>
        </w:tc>
      </w:tr>
      <w:tr w:rsidR="00627AA8" w:rsidRPr="00DC526F" w:rsidTr="00627AA8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119 500,0</w:t>
            </w:r>
          </w:p>
        </w:tc>
      </w:tr>
      <w:tr w:rsidR="00627AA8" w:rsidRPr="00DC526F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117 500,0</w:t>
            </w:r>
          </w:p>
        </w:tc>
      </w:tr>
      <w:tr w:rsidR="00627AA8" w:rsidRPr="00DC526F" w:rsidTr="00627AA8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509 910,10</w:t>
            </w:r>
          </w:p>
        </w:tc>
      </w:tr>
      <w:tr w:rsidR="00627AA8" w:rsidRPr="00DC526F" w:rsidTr="00627AA8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6002202205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509 910,10</w:t>
            </w:r>
          </w:p>
        </w:tc>
      </w:tr>
      <w:tr w:rsidR="00627AA8" w:rsidRPr="00DC526F" w:rsidTr="00627AA8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6002202205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509 910,10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5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«Народные инициативы»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7110172370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7110172370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«Поддержка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«Снос переселенных домов по программе "Доступное жилье"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8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5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202 822,0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202 822,0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202 822,0</w:t>
            </w:r>
          </w:p>
        </w:tc>
      </w:tr>
      <w:tr w:rsidR="00627AA8" w:rsidRPr="00DC526F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130 200,0</w:t>
            </w:r>
          </w:p>
        </w:tc>
      </w:tr>
      <w:tr w:rsidR="00627AA8" w:rsidRPr="00DC526F" w:rsidTr="00627AA8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70 122,0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293 832,0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293 832,0</w:t>
            </w:r>
          </w:p>
        </w:tc>
      </w:tr>
      <w:tr w:rsidR="00627AA8" w:rsidRPr="00DC526F" w:rsidTr="00627AA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293 832,0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293 832,0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6460172810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64601S2810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64601S2810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64601R0231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9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64601L0231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64601L0231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AA8" w:rsidRPr="00DC526F" w:rsidTr="00627AA8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государственных </w:t>
            </w:r>
            <w:proofErr w:type="gram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заимствований</w:t>
            </w:r>
            <w:proofErr w:type="gram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AA8" w:rsidRPr="00DC526F" w:rsidTr="00627AA8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873 076,80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873 076,80</w:t>
            </w:r>
          </w:p>
        </w:tc>
      </w:tr>
      <w:tr w:rsidR="00627AA8" w:rsidRPr="00DC526F" w:rsidTr="00627AA8">
        <w:trPr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873 076,80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873 076,80</w:t>
            </w:r>
          </w:p>
        </w:tc>
      </w:tr>
      <w:tr w:rsidR="00627AA8" w:rsidRPr="00DC526F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5 433 078,0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524" w:rsidRPr="00DC526F" w:rsidRDefault="007C7524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 "О бюджете Кунерминского муниципального образования 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 13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от 2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7C7524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tbl>
      <w:tblPr>
        <w:tblW w:w="9776" w:type="dxa"/>
        <w:tblInd w:w="108" w:type="dxa"/>
        <w:tblLook w:val="04A0"/>
      </w:tblPr>
      <w:tblGrid>
        <w:gridCol w:w="3254"/>
        <w:gridCol w:w="1578"/>
        <w:gridCol w:w="880"/>
        <w:gridCol w:w="828"/>
        <w:gridCol w:w="1618"/>
        <w:gridCol w:w="1618"/>
      </w:tblGrid>
      <w:tr w:rsidR="00627AA8" w:rsidRPr="00DC526F" w:rsidTr="007C7524">
        <w:trPr>
          <w:trHeight w:val="975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AA8" w:rsidRPr="00DC526F" w:rsidRDefault="00627AA8" w:rsidP="007C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БЮДЖЕТА </w:t>
            </w:r>
            <w:r w:rsidR="007C7524"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</w:t>
            </w:r>
            <w:proofErr w:type="gramStart"/>
            <w:r w:rsidR="007C7524"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7C7524"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ГОДОВ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(рублей) </w:t>
            </w:r>
          </w:p>
        </w:tc>
      </w:tr>
      <w:tr w:rsidR="00627AA8" w:rsidRPr="00DC526F" w:rsidTr="007C7524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Сумма 2023 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Сумма 2024 год 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2 312 230,10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2 207 786,80</w:t>
            </w:r>
          </w:p>
        </w:tc>
      </w:tr>
      <w:tr w:rsidR="00627AA8" w:rsidRPr="00DC526F" w:rsidTr="007C7524">
        <w:trPr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7C7524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534 800,0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534 800,0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534 800,0</w:t>
            </w:r>
          </w:p>
        </w:tc>
      </w:tr>
      <w:tr w:rsidR="00627AA8" w:rsidRPr="00DC526F" w:rsidTr="007C7524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534 800,0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AA8" w:rsidRPr="00DC526F" w:rsidTr="007C752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1 775 230,10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7C7524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1 670 786,80</w:t>
            </w:r>
          </w:p>
        </w:tc>
      </w:tr>
      <w:tr w:rsidR="007C7524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24" w:rsidRPr="00DC526F" w:rsidRDefault="007C7524" w:rsidP="007C752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1 775 230,10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24" w:rsidRPr="00DC526F" w:rsidRDefault="007C7524" w:rsidP="007C752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1 670 786,80</w:t>
            </w:r>
          </w:p>
        </w:tc>
      </w:tr>
      <w:tr w:rsidR="007C7524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24" w:rsidRPr="00DC526F" w:rsidRDefault="007C7524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24" w:rsidRPr="00DC526F" w:rsidRDefault="007C7524" w:rsidP="007C752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1 775 230,10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24" w:rsidRPr="00DC526F" w:rsidRDefault="007C7524" w:rsidP="007C752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1 670 786,80</w:t>
            </w:r>
          </w:p>
        </w:tc>
      </w:tr>
      <w:tr w:rsidR="00627AA8" w:rsidRPr="00DC526F" w:rsidTr="007C7524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1 630 230,10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1 565 786,80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145 000,0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105 000,0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органа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отдельных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90А0000000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627AA8" w:rsidRPr="00DC526F" w:rsidTr="007C752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90А0673150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90А0673150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210 500,0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210 500,0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90A0000000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210 500,0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90A0100000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210 500,0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210 500,0</w:t>
            </w:r>
          </w:p>
        </w:tc>
      </w:tr>
      <w:tr w:rsidR="00627AA8" w:rsidRPr="00DC526F" w:rsidTr="007C7524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208 500,0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445 810,0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471 940,0</w:t>
            </w:r>
          </w:p>
        </w:tc>
      </w:tr>
      <w:tr w:rsidR="00627AA8" w:rsidRPr="00DC526F" w:rsidTr="007C7524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119 500,0</w:t>
            </w:r>
          </w:p>
        </w:tc>
      </w:tr>
      <w:tr w:rsidR="00627AA8" w:rsidRPr="00DC526F" w:rsidTr="007C7524">
        <w:trPr>
          <w:trHeight w:val="5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119 500,0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119 500,0</w:t>
            </w:r>
          </w:p>
        </w:tc>
      </w:tr>
      <w:tr w:rsidR="00627AA8" w:rsidRPr="00DC526F" w:rsidTr="007C7524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117 500,0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117 500,0</w:t>
            </w:r>
          </w:p>
        </w:tc>
      </w:tr>
      <w:tr w:rsidR="00627AA8" w:rsidRPr="00DC526F" w:rsidTr="007C7524">
        <w:trPr>
          <w:trHeight w:val="4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627AA8" w:rsidRPr="00DC526F" w:rsidTr="007C7524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326 310,0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352 440,0</w:t>
            </w:r>
          </w:p>
        </w:tc>
      </w:tr>
      <w:tr w:rsidR="00627AA8" w:rsidRPr="00DC526F" w:rsidTr="007C7524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6002202005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326 310,0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352 440,0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6002202005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326 310,0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352 440,0</w:t>
            </w:r>
          </w:p>
        </w:tc>
      </w:tr>
      <w:tr w:rsidR="00627AA8" w:rsidRPr="00DC526F" w:rsidTr="007C7524">
        <w:trPr>
          <w:trHeight w:val="2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4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сфере обращения с твердыми коммунальными отходами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6110125140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6110125140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Иркутской области «Народные инициативы»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7110172370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7110172370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«Поддержка коммунального хозяйства»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3512205003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3512205003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«Снос переселенных домов по программе "Доступное жилье"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6430000000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3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6110129999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7AA8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6110129999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464C7" w:rsidRPr="00DC526F" w:rsidTr="007C7524">
        <w:trPr>
          <w:trHeight w:val="2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190 200,0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190 200,0</w:t>
            </w:r>
          </w:p>
        </w:tc>
      </w:tr>
      <w:tr w:rsidR="006464C7" w:rsidRPr="00DC526F" w:rsidTr="007C7524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190 200,0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190 200,0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130 200,0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130 200,0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464C7" w:rsidRPr="00DC526F" w:rsidTr="007C7524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293 832,0</w:t>
            </w:r>
          </w:p>
        </w:tc>
      </w:tr>
      <w:tr w:rsidR="006464C7" w:rsidRPr="00DC526F" w:rsidTr="007C752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293 832,0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293 832,0</w:t>
            </w:r>
          </w:p>
        </w:tc>
      </w:tr>
      <w:tr w:rsidR="006464C7" w:rsidRPr="00DC526F" w:rsidTr="007C7524">
        <w:trPr>
          <w:trHeight w:val="3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293 832,0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6464C7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осуществление государственных </w:t>
            </w:r>
            <w:proofErr w:type="gramStart"/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заимствований</w:t>
            </w:r>
            <w:proofErr w:type="gramEnd"/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исполнение обязательств по ним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0650003000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6464C7" w:rsidRPr="00DC526F" w:rsidTr="007C7524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0650003000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6464C7" w:rsidRPr="00DC526F" w:rsidTr="007C7524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213 300,0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213 300,0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5210006000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213 300,0</w:t>
            </w:r>
          </w:p>
        </w:tc>
      </w:tr>
      <w:tr w:rsidR="006464C7" w:rsidRPr="00DC526F" w:rsidTr="007C7524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5210006000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464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213 300,0</w:t>
            </w:r>
          </w:p>
        </w:tc>
      </w:tr>
      <w:tr w:rsidR="006464C7" w:rsidRPr="00DC526F" w:rsidTr="007C7524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3 659 572,10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C7" w:rsidRPr="00DC526F" w:rsidRDefault="006464C7" w:rsidP="00627A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3 588 558,80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464C7" w:rsidRPr="00DC526F" w:rsidRDefault="006464C7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464C7" w:rsidRPr="00DC526F" w:rsidRDefault="006464C7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464C7" w:rsidRPr="00DC526F" w:rsidRDefault="006464C7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464C7" w:rsidRPr="00DC526F" w:rsidRDefault="006464C7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464C7" w:rsidRPr="00DC526F" w:rsidRDefault="006464C7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 "О бюджете Кунерминского муниципального образования 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 13</w:t>
      </w:r>
      <w:r w:rsidR="006464C7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 от 2</w:t>
      </w:r>
      <w:r w:rsidR="006464C7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464C7" w:rsidRPr="00DC526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6464C7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809"/>
        <w:gridCol w:w="769"/>
        <w:gridCol w:w="1578"/>
        <w:gridCol w:w="700"/>
        <w:gridCol w:w="1618"/>
      </w:tblGrid>
      <w:tr w:rsidR="00627AA8" w:rsidRPr="00DC526F" w:rsidTr="00627AA8">
        <w:trPr>
          <w:trHeight w:val="66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рублей)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КГАД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5 433 078,00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3 236 737,09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506 000,00</w:t>
            </w:r>
          </w:p>
        </w:tc>
      </w:tr>
      <w:tr w:rsidR="00627AA8" w:rsidRPr="00DC526F" w:rsidTr="00627AA8">
        <w:trPr>
          <w:trHeight w:val="67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функций органов государственной власти субъектов Российской </w:t>
            </w: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  <w:proofErr w:type="gramEnd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506 000,00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390 000,0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116 000,00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2 728 537,09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2 134 005,27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1 784 711,38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349 293,89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594 531,82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227 600,0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48 380,40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318 551,42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196 200,00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196 200,00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196 200,00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149 770,00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45 230,00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627AA8" w:rsidRPr="00DC526F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4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629 410,10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119 500,00</w:t>
            </w:r>
          </w:p>
        </w:tc>
      </w:tr>
      <w:tr w:rsidR="00627AA8" w:rsidRPr="00DC526F" w:rsidTr="00627AA8">
        <w:trPr>
          <w:trHeight w:val="60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119 500,00</w:t>
            </w:r>
          </w:p>
        </w:tc>
      </w:tr>
      <w:tr w:rsidR="00627AA8" w:rsidRPr="00DC526F" w:rsidTr="00627AA8">
        <w:trPr>
          <w:trHeight w:val="67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90 254,00</w:t>
            </w:r>
          </w:p>
        </w:tc>
      </w:tr>
      <w:tr w:rsidR="00627AA8" w:rsidRPr="00DC526F" w:rsidTr="00627AA8">
        <w:trPr>
          <w:trHeight w:val="641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27 254,00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509 910,10</w:t>
            </w:r>
          </w:p>
        </w:tc>
      </w:tr>
      <w:tr w:rsidR="006464C7" w:rsidRPr="00DC526F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6002202205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1E1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509 910,10</w:t>
            </w:r>
          </w:p>
        </w:tc>
      </w:tr>
      <w:tr w:rsidR="006464C7" w:rsidRPr="00DC526F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6002202205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DC526F" w:rsidRDefault="006464C7" w:rsidP="001E1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509 910,10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316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202 822,00</w:t>
            </w:r>
          </w:p>
        </w:tc>
      </w:tr>
      <w:tr w:rsidR="00627AA8" w:rsidRPr="00DC526F" w:rsidTr="00627AA8">
        <w:trPr>
          <w:trHeight w:val="2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202 822,00</w:t>
            </w:r>
          </w:p>
        </w:tc>
      </w:tr>
      <w:tr w:rsidR="00627AA8" w:rsidRPr="00DC526F" w:rsidTr="00627AA8">
        <w:trPr>
          <w:trHeight w:val="16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202 822,00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202 822,00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100 000,00 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30 200,00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70 122</w:t>
            </w:r>
            <w:r w:rsidR="00627AA8"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</w:t>
            </w:r>
            <w:r w:rsidR="00627AA8"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DC526F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268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DC526F" w:rsidTr="00627AA8">
        <w:trPr>
          <w:trHeight w:val="60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873 076,81</w:t>
            </w:r>
          </w:p>
        </w:tc>
      </w:tr>
      <w:tr w:rsidR="001E1D70" w:rsidRPr="00DC526F" w:rsidTr="0070767A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фонд финансовой поддержки бюджетов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873 076,81</w:t>
            </w:r>
          </w:p>
        </w:tc>
      </w:tr>
      <w:tr w:rsidR="001E1D70" w:rsidRPr="00DC526F" w:rsidTr="00CC7C7E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873 076,81</w:t>
            </w:r>
          </w:p>
        </w:tc>
      </w:tr>
      <w:tr w:rsidR="001E1D70" w:rsidRPr="00DC526F" w:rsidTr="00715A95">
        <w:trPr>
          <w:trHeight w:val="22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873 076,81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 "О бюджете Кунерминского муниципального образования 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№134   от 29.12.2021 года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Ind w:w="103" w:type="dxa"/>
        <w:tblLayout w:type="fixed"/>
        <w:tblLook w:val="04A0"/>
      </w:tblPr>
      <w:tblGrid>
        <w:gridCol w:w="4400"/>
        <w:gridCol w:w="590"/>
        <w:gridCol w:w="560"/>
        <w:gridCol w:w="149"/>
        <w:gridCol w:w="895"/>
        <w:gridCol w:w="239"/>
        <w:gridCol w:w="320"/>
        <w:gridCol w:w="389"/>
        <w:gridCol w:w="640"/>
        <w:gridCol w:w="494"/>
        <w:gridCol w:w="540"/>
        <w:gridCol w:w="594"/>
      </w:tblGrid>
      <w:tr w:rsidR="00627AA8" w:rsidRPr="00DC526F" w:rsidTr="001E1D70">
        <w:trPr>
          <w:gridAfter w:val="1"/>
          <w:wAfter w:w="594" w:type="dxa"/>
          <w:trHeight w:val="660"/>
        </w:trPr>
        <w:tc>
          <w:tcPr>
            <w:tcW w:w="9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на плановый период 2023</w:t>
            </w:r>
            <w:proofErr w:type="gramStart"/>
            <w:r w:rsidRPr="00DC526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526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627AA8" w:rsidRPr="00DC526F" w:rsidTr="001E1D70">
        <w:trPr>
          <w:gridAfter w:val="1"/>
          <w:wAfter w:w="594" w:type="dxa"/>
          <w:trHeight w:val="22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КГАД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526F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3 659 572,13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3 588 558,75</w:t>
            </w:r>
          </w:p>
        </w:tc>
      </w:tr>
      <w:tr w:rsidR="00627AA8" w:rsidRPr="00DC526F" w:rsidTr="001E1D70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2 312 230,13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2 207 786,75</w:t>
            </w:r>
          </w:p>
        </w:tc>
      </w:tr>
      <w:tr w:rsidR="00627AA8" w:rsidRPr="00DC526F" w:rsidTr="001E1D70">
        <w:trPr>
          <w:trHeight w:val="49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534 800,00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534 800,00</w:t>
            </w:r>
          </w:p>
        </w:tc>
      </w:tr>
      <w:tr w:rsidR="00627AA8" w:rsidRPr="00DC526F" w:rsidTr="001E1D70">
        <w:trPr>
          <w:trHeight w:val="5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C526F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C526F">
              <w:rPr>
                <w:rFonts w:ascii="Arial" w:hAnsi="Arial" w:cs="Arial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534 800,00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534 800,00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410 800,00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410 800,00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124 000,00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7AA8" w:rsidRPr="00DC526F" w:rsidTr="001E1D70">
        <w:trPr>
          <w:trHeight w:val="45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C526F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C526F">
              <w:rPr>
                <w:rFonts w:ascii="Arial" w:hAnsi="Arial" w:cs="Arial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1 775 230,13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1 670 786,75</w:t>
            </w:r>
          </w:p>
        </w:tc>
      </w:tr>
      <w:tr w:rsidR="00627AA8" w:rsidRPr="00DC526F" w:rsidTr="001E1D7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1 630 230,13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1 565 786,75</w:t>
            </w:r>
          </w:p>
        </w:tc>
      </w:tr>
      <w:tr w:rsidR="00627AA8" w:rsidRPr="00DC526F" w:rsidTr="001E1D70">
        <w:trPr>
          <w:trHeight w:val="28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1 400 000,00</w:t>
            </w:r>
          </w:p>
        </w:tc>
      </w:tr>
      <w:tr w:rsidR="00627AA8" w:rsidRPr="00DC526F" w:rsidTr="001E1D70">
        <w:trPr>
          <w:trHeight w:val="29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5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130 230,13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165 786,75</w:t>
            </w:r>
          </w:p>
        </w:tc>
      </w:tr>
      <w:tr w:rsidR="00627AA8" w:rsidRPr="00DC526F" w:rsidTr="001E1D7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Оплата работ</w:t>
            </w:r>
            <w:proofErr w:type="gramStart"/>
            <w:r w:rsidRPr="00DC526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C526F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</w:t>
            </w:r>
            <w:r w:rsidR="00627AA8" w:rsidRPr="00DC526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627AA8" w:rsidRPr="00DC526F" w:rsidTr="001E1D70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627AA8" w:rsidRPr="00DC526F" w:rsidTr="001E1D70">
        <w:trPr>
          <w:trHeight w:val="2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627AA8" w:rsidRPr="00DC526F" w:rsidTr="001E1D70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627AA8" w:rsidRPr="00DC526F" w:rsidTr="001E1D70">
        <w:trPr>
          <w:trHeight w:val="23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0700005000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27AA8" w:rsidRPr="00DC526F" w:rsidTr="001E1D70">
        <w:trPr>
          <w:trHeight w:val="25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90А0673150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27AA8" w:rsidRPr="00DC526F" w:rsidTr="001E1D70">
        <w:trPr>
          <w:trHeight w:val="25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90А0673150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27AA8" w:rsidRPr="00DC526F" w:rsidTr="001E1D70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203 200,00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210 500,00</w:t>
            </w:r>
          </w:p>
        </w:tc>
      </w:tr>
      <w:tr w:rsidR="00627AA8" w:rsidRPr="00DC526F" w:rsidTr="001E1D70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203 200,00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210 500,00</w:t>
            </w:r>
          </w:p>
        </w:tc>
      </w:tr>
      <w:tr w:rsidR="00627AA8" w:rsidRPr="00DC526F" w:rsidTr="001E1D70">
        <w:trPr>
          <w:trHeight w:val="41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203 200,00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210 500,00</w:t>
            </w:r>
          </w:p>
        </w:tc>
      </w:tr>
      <w:tr w:rsidR="00627AA8" w:rsidRPr="00DC526F" w:rsidTr="001E1D70">
        <w:trPr>
          <w:trHeight w:val="26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156 100,00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159 300,00</w:t>
            </w:r>
          </w:p>
        </w:tc>
      </w:tr>
      <w:tr w:rsidR="00627AA8" w:rsidRPr="00DC526F" w:rsidTr="001E1D70">
        <w:trPr>
          <w:trHeight w:val="28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627AA8" w:rsidRPr="00DC526F" w:rsidTr="001E1D70">
        <w:trPr>
          <w:trHeight w:val="26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627AA8" w:rsidRPr="00DC526F" w:rsidTr="001E1D70">
        <w:trPr>
          <w:trHeight w:val="2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27AA8" w:rsidRPr="00DC526F" w:rsidTr="001E1D70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31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50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55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6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445 810,00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471 940,00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119 500,00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119 500,00</w:t>
            </w:r>
          </w:p>
        </w:tc>
      </w:tr>
      <w:tr w:rsidR="00627AA8" w:rsidRPr="00DC526F" w:rsidTr="001E1D70">
        <w:trPr>
          <w:trHeight w:val="74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119 500,00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119 500,00</w:t>
            </w:r>
          </w:p>
        </w:tc>
      </w:tr>
      <w:tr w:rsidR="00627AA8" w:rsidRPr="00DC526F" w:rsidTr="001E1D70">
        <w:trPr>
          <w:trHeight w:val="28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90 246,00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90 246,00</w:t>
            </w:r>
          </w:p>
        </w:tc>
      </w:tr>
      <w:tr w:rsidR="00627AA8" w:rsidRPr="00DC526F" w:rsidTr="001E1D70">
        <w:trPr>
          <w:trHeight w:val="27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27 254,00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27 254,00</w:t>
            </w:r>
          </w:p>
        </w:tc>
      </w:tr>
      <w:tr w:rsidR="00627AA8" w:rsidRPr="00DC526F" w:rsidTr="001E1D70">
        <w:trPr>
          <w:trHeight w:val="2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Развитие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326 310,00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352 440,00</w:t>
            </w:r>
          </w:p>
        </w:tc>
      </w:tr>
      <w:tr w:rsidR="00627AA8" w:rsidRPr="00DC526F" w:rsidTr="001E1D70">
        <w:trPr>
          <w:trHeight w:val="31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6002202005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326 310,00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352 440,00</w:t>
            </w:r>
          </w:p>
        </w:tc>
      </w:tr>
      <w:tr w:rsidR="00627AA8" w:rsidRPr="00DC526F" w:rsidTr="001E1D70">
        <w:trPr>
          <w:trHeight w:val="32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6002202005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326 310,00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352 440,00</w:t>
            </w:r>
          </w:p>
        </w:tc>
      </w:tr>
      <w:tr w:rsidR="00627AA8" w:rsidRPr="00DC526F" w:rsidTr="001E1D70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3380000000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3380000000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31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C526F">
              <w:rPr>
                <w:rFonts w:ascii="Arial" w:hAnsi="Arial" w:cs="Arial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7110172370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7110172370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34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C526F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C526F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8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C526F">
              <w:rPr>
                <w:rFonts w:ascii="Arial" w:hAnsi="Arial" w:cs="Arial"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7AA8" w:rsidRPr="00DC526F" w:rsidTr="001E1D70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190 200,00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190 200,00</w:t>
            </w:r>
          </w:p>
        </w:tc>
      </w:tr>
      <w:tr w:rsidR="001E1D70" w:rsidRPr="00DC526F" w:rsidTr="001E1D70">
        <w:trPr>
          <w:trHeight w:val="45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190 200,00</w:t>
            </w:r>
          </w:p>
        </w:tc>
      </w:tr>
      <w:tr w:rsidR="001E1D70" w:rsidRPr="00DC526F" w:rsidTr="001E1D70">
        <w:trPr>
          <w:trHeight w:val="27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4400099000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190 200,00</w:t>
            </w:r>
          </w:p>
        </w:tc>
      </w:tr>
      <w:tr w:rsidR="001E1D70" w:rsidRPr="00DC526F" w:rsidTr="001E1D70">
        <w:trPr>
          <w:trHeight w:val="19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E1D70" w:rsidRPr="00DC526F" w:rsidTr="001E1D70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30 200,00</w:t>
            </w:r>
          </w:p>
        </w:tc>
      </w:tr>
      <w:tr w:rsidR="001E1D70" w:rsidRPr="00DC526F" w:rsidTr="001E1D70">
        <w:trPr>
          <w:trHeight w:val="26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293 832,00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293 832,00</w:t>
            </w:r>
          </w:p>
        </w:tc>
      </w:tr>
      <w:tr w:rsidR="001E1D70" w:rsidRPr="00DC526F" w:rsidTr="001E1D70">
        <w:trPr>
          <w:trHeight w:val="17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293 832,00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293 832,00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293 832,00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293 832,00</w:t>
            </w:r>
          </w:p>
        </w:tc>
      </w:tr>
      <w:tr w:rsidR="00627AA8" w:rsidRPr="00DC526F" w:rsidTr="001E1D70">
        <w:trPr>
          <w:trHeight w:val="42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1 000,00</w:t>
            </w:r>
          </w:p>
        </w:tc>
      </w:tr>
      <w:tr w:rsidR="00627AA8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27AA8" w:rsidRPr="00DC526F" w:rsidTr="001E1D70">
        <w:trPr>
          <w:trHeight w:val="28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0650003000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27AA8" w:rsidRPr="00DC526F" w:rsidTr="001E1D70">
        <w:trPr>
          <w:trHeight w:val="1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0650003000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27AA8" w:rsidRPr="00DC526F" w:rsidTr="001E1D70">
        <w:trPr>
          <w:trHeight w:val="14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0650003000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E1D70" w:rsidRPr="00DC526F" w:rsidTr="001E1D70">
        <w:trPr>
          <w:trHeight w:val="5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26F">
              <w:rPr>
                <w:rFonts w:ascii="Arial" w:hAnsi="Arial" w:cs="Arial"/>
                <w:b/>
                <w:bCs/>
                <w:sz w:val="24"/>
                <w:szCs w:val="24"/>
              </w:rPr>
              <w:t>213 300,00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Региональный фонд финансовой поддержки бюджетов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213 300,00</w:t>
            </w:r>
          </w:p>
        </w:tc>
      </w:tr>
      <w:tr w:rsidR="001E1D70" w:rsidRPr="00DC526F" w:rsidTr="001E1D7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5210006000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213 300,00</w:t>
            </w:r>
          </w:p>
        </w:tc>
      </w:tr>
      <w:tr w:rsidR="001E1D70" w:rsidRPr="00DC526F" w:rsidTr="001E1D70">
        <w:trPr>
          <w:trHeight w:val="4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5210006000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70" w:rsidRPr="00DC526F" w:rsidRDefault="001E1D70" w:rsidP="00F40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213 300,00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 "О бюджете Кунерминского муниципального образования 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 13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 от 2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0" w:type="dxa"/>
        <w:tblInd w:w="108" w:type="dxa"/>
        <w:tblLook w:val="04A0"/>
      </w:tblPr>
      <w:tblGrid>
        <w:gridCol w:w="4827"/>
        <w:gridCol w:w="3295"/>
        <w:gridCol w:w="1618"/>
      </w:tblGrid>
      <w:tr w:rsidR="00627AA8" w:rsidRPr="00DC526F" w:rsidTr="00627AA8">
        <w:trPr>
          <w:trHeight w:val="276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627AA8" w:rsidRPr="00DC526F" w:rsidTr="00627AA8">
        <w:trPr>
          <w:trHeight w:val="276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бюджетаной</w:t>
            </w:r>
            <w:proofErr w:type="spellEnd"/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2022 год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950 0100 00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49 338,00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950 0100 00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49 338,00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49 338,00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49 338,00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городских поселений кредитов от кредитных организаций бюджетами в валюте Российской </w:t>
            </w: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950 0102 00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49 338,00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000 0103 00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000 0103 00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000 0103 01 00 13 0000 810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0 0105 00 </w:t>
            </w:r>
            <w:proofErr w:type="spellStart"/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390 64</w:t>
            </w:r>
            <w:r w:rsidR="00627AA8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1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1E1D70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5 042 438</w:t>
            </w: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5 433 078,00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627A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-5 042 438,00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627A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-5 042 438,00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950 0105 02 01 13 0000 510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627A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-5 042 438,00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5 433 078,00</w:t>
            </w:r>
          </w:p>
        </w:tc>
      </w:tr>
      <w:tr w:rsidR="00627AA8" w:rsidRPr="00DC526F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5 433 078,00</w:t>
            </w:r>
          </w:p>
        </w:tc>
      </w:tr>
      <w:tr w:rsidR="00627AA8" w:rsidRPr="00DC526F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950 0105 02 01 13 0000 610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627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5 433 078,00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D70" w:rsidRPr="00DC526F" w:rsidRDefault="001E1D70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Приложение 11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к решению Думы Кунерминского городского поселения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 "О бюджете Кунерминского муниципального образования </w:t>
      </w:r>
    </w:p>
    <w:p w:rsidR="00627AA8" w:rsidRPr="00DC526F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на 2023 и 2024 года "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526F">
        <w:rPr>
          <w:rFonts w:ascii="Arial" w:eastAsia="Times New Roman" w:hAnsi="Arial" w:cs="Arial"/>
          <w:sz w:val="24"/>
          <w:szCs w:val="24"/>
          <w:lang w:eastAsia="ru-RU"/>
        </w:rPr>
        <w:t>№ 13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  от 2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1E1D70" w:rsidRPr="00DC52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526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27AA8" w:rsidRPr="00DC526F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3917"/>
        <w:gridCol w:w="2628"/>
        <w:gridCol w:w="1618"/>
        <w:gridCol w:w="1618"/>
      </w:tblGrid>
      <w:tr w:rsidR="00627AA8" w:rsidRPr="00DC526F" w:rsidTr="00627AA8">
        <w:trPr>
          <w:trHeight w:val="87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на плановый период 2023-2024 годы</w:t>
            </w: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627AA8" w:rsidRPr="00DC526F" w:rsidTr="00627AA8">
        <w:trPr>
          <w:trHeight w:val="2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AA8" w:rsidRPr="00DC526F" w:rsidTr="00627AA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627AA8" w:rsidRPr="00DC526F" w:rsidTr="00627AA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2024 год</w:t>
            </w:r>
          </w:p>
        </w:tc>
      </w:tr>
      <w:tr w:rsidR="00627AA8" w:rsidRPr="00DC526F" w:rsidTr="00627AA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950 0100 00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50 885,00</w:t>
            </w:r>
          </w:p>
        </w:tc>
      </w:tr>
      <w:tr w:rsidR="00627AA8" w:rsidRPr="00DC526F" w:rsidTr="00627A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26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950 0100 00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50 885,00</w:t>
            </w:r>
          </w:p>
        </w:tc>
      </w:tr>
      <w:tr w:rsidR="00627AA8" w:rsidRPr="00DC526F" w:rsidTr="00627A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50 885,00</w:t>
            </w:r>
          </w:p>
        </w:tc>
      </w:tr>
      <w:tr w:rsidR="00627AA8" w:rsidRPr="00DC526F" w:rsidTr="00627A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50 885,00</w:t>
            </w:r>
          </w:p>
        </w:tc>
      </w:tr>
      <w:tr w:rsidR="00627AA8" w:rsidRPr="00DC526F" w:rsidTr="00627A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Привлечение городских поселений кредитов от кредитных организаций бюджетами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50 885,00</w:t>
            </w:r>
          </w:p>
        </w:tc>
      </w:tr>
      <w:tr w:rsidR="00627AA8" w:rsidRPr="00DC526F" w:rsidTr="00627A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000 0103 00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000 0103 00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000 0103 01 00 13 0000 810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627A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000 0105 00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DC526F" w:rsidTr="001E1D7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1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1E1D70"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3 745 115</w:t>
            </w: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-3 760 025,00</w:t>
            </w:r>
          </w:p>
        </w:tc>
      </w:tr>
      <w:tr w:rsidR="00627AA8" w:rsidRPr="00DC526F" w:rsidTr="001E1D7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1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3 745 115,00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3 760 025,00</w:t>
            </w:r>
          </w:p>
        </w:tc>
      </w:tr>
      <w:tr w:rsidR="001E1D70" w:rsidRPr="00DC526F" w:rsidTr="001E1D7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70" w:rsidRPr="00DC526F" w:rsidRDefault="001E1D70" w:rsidP="001E1D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-3 745 115,00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-3 760 025,00</w:t>
            </w:r>
          </w:p>
        </w:tc>
      </w:tr>
      <w:tr w:rsidR="001E1D70" w:rsidRPr="00DC526F" w:rsidTr="001E1D7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70" w:rsidRPr="00DC526F" w:rsidRDefault="001E1D70" w:rsidP="001E1D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-3 745 115,00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-3 760 025,00</w:t>
            </w:r>
          </w:p>
        </w:tc>
      </w:tr>
      <w:tr w:rsidR="001E1D70" w:rsidRPr="00DC526F" w:rsidTr="001E1D7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70" w:rsidRPr="00DC526F" w:rsidRDefault="001E1D70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70" w:rsidRPr="00DC526F" w:rsidRDefault="001E1D70" w:rsidP="001E1D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-3 745 115,00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70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-3 760 025,00</w:t>
            </w:r>
          </w:p>
        </w:tc>
      </w:tr>
      <w:tr w:rsidR="00627AA8" w:rsidRPr="00DC526F" w:rsidTr="001E1D7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950 0105 02 00 </w:t>
            </w:r>
            <w:proofErr w:type="spellStart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1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3 745 115,00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3 760 025,00</w:t>
            </w:r>
          </w:p>
        </w:tc>
      </w:tr>
      <w:tr w:rsidR="00627AA8" w:rsidRPr="00DC526F" w:rsidTr="001E1D7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1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3 745 115,00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3 760 025,00</w:t>
            </w:r>
          </w:p>
        </w:tc>
      </w:tr>
      <w:tr w:rsidR="00627AA8" w:rsidRPr="00DC526F" w:rsidTr="001E1D7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26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950 0105 02 01 13 0000 610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C526F" w:rsidRDefault="001E1D70" w:rsidP="001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-3 745 115,00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DC526F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3 760 025,00</w:t>
            </w:r>
          </w:p>
        </w:tc>
      </w:tr>
    </w:tbl>
    <w:p w:rsidR="00627AA8" w:rsidRPr="00DC526F" w:rsidRDefault="00627AA8" w:rsidP="00627A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 w:rsidP="00627A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7AA8" w:rsidRPr="00DC526F" w:rsidRDefault="00627AA8">
      <w:pPr>
        <w:rPr>
          <w:rFonts w:ascii="Arial" w:hAnsi="Arial" w:cs="Arial"/>
          <w:sz w:val="24"/>
          <w:szCs w:val="24"/>
        </w:rPr>
      </w:pPr>
    </w:p>
    <w:sectPr w:rsidR="00627AA8" w:rsidRPr="00DC526F" w:rsidSect="009F309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1F6302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A75979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7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A1ACF"/>
    <w:multiLevelType w:val="hybridMultilevel"/>
    <w:tmpl w:val="A874D304"/>
    <w:lvl w:ilvl="0" w:tplc="FCEE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814EE"/>
    <w:multiLevelType w:val="hybridMultilevel"/>
    <w:tmpl w:val="D464C268"/>
    <w:lvl w:ilvl="0" w:tplc="0872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093"/>
    <w:rsid w:val="00054E86"/>
    <w:rsid w:val="001D14CF"/>
    <w:rsid w:val="001E1D70"/>
    <w:rsid w:val="002C11EB"/>
    <w:rsid w:val="002D66A9"/>
    <w:rsid w:val="003C371A"/>
    <w:rsid w:val="003D3CC5"/>
    <w:rsid w:val="00405511"/>
    <w:rsid w:val="00456326"/>
    <w:rsid w:val="00592832"/>
    <w:rsid w:val="00627AA8"/>
    <w:rsid w:val="006464C7"/>
    <w:rsid w:val="00750076"/>
    <w:rsid w:val="007C7524"/>
    <w:rsid w:val="007E5D8C"/>
    <w:rsid w:val="00864835"/>
    <w:rsid w:val="009F3093"/>
    <w:rsid w:val="00AB5078"/>
    <w:rsid w:val="00B54534"/>
    <w:rsid w:val="00CF1957"/>
    <w:rsid w:val="00D358EF"/>
    <w:rsid w:val="00DC526F"/>
    <w:rsid w:val="00E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F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3093"/>
    <w:rPr>
      <w:color w:val="0000FF" w:themeColor="hyperlink"/>
      <w:u w:val="single"/>
    </w:rPr>
  </w:style>
  <w:style w:type="paragraph" w:customStyle="1" w:styleId="a4">
    <w:name w:val="Закон"/>
    <w:basedOn w:val="1"/>
    <w:next w:val="a"/>
    <w:link w:val="a5"/>
    <w:qFormat/>
    <w:rsid w:val="009F3093"/>
    <w:pPr>
      <w:spacing w:before="240" w:line="240" w:lineRule="auto"/>
      <w:ind w:firstLine="426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Закон Знак"/>
    <w:basedOn w:val="10"/>
    <w:link w:val="a4"/>
    <w:rsid w:val="009F3093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9F3093"/>
    <w:pPr>
      <w:ind w:left="720"/>
      <w:contextualSpacing/>
    </w:pPr>
  </w:style>
  <w:style w:type="paragraph" w:customStyle="1" w:styleId="ConsPlusNormal">
    <w:name w:val="ConsPlusNormal"/>
    <w:link w:val="ConsPlusNormal0"/>
    <w:rsid w:val="009F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F3093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9F3093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8">
    <w:name w:val="заголовки закона Знак"/>
    <w:basedOn w:val="20"/>
    <w:link w:val="a7"/>
    <w:rsid w:val="009F3093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7E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27AA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27AA8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27AA8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27AA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627AA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6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приложение"/>
    <w:basedOn w:val="10"/>
    <w:uiPriority w:val="1"/>
    <w:qFormat/>
    <w:rsid w:val="00627AA8"/>
    <w:rPr>
      <w:rFonts w:ascii="Times New Roman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7AA8"/>
  </w:style>
  <w:style w:type="paragraph" w:styleId="af2">
    <w:name w:val="footer"/>
    <w:basedOn w:val="a"/>
    <w:link w:val="af3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9124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Admin</cp:lastModifiedBy>
  <cp:revision>4</cp:revision>
  <dcterms:created xsi:type="dcterms:W3CDTF">2022-01-28T06:36:00Z</dcterms:created>
  <dcterms:modified xsi:type="dcterms:W3CDTF">2022-01-31T01:09:00Z</dcterms:modified>
</cp:coreProperties>
</file>