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B1" w:rsidRDefault="001F44B1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2021 г. № 13</w:t>
      </w:r>
      <w:r w:rsidR="00817798">
        <w:rPr>
          <w:rFonts w:ascii="Times New Roman" w:hAnsi="Times New Roman" w:cs="Times New Roman"/>
          <w:sz w:val="28"/>
          <w:szCs w:val="28"/>
        </w:rPr>
        <w:t>4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КАЗАЧИНСКО-ЛЕНСКИЙ РАЙОН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КУНЕРМИНСКОЕ МУНИЦИПАЛЬНОЕ ОБРАЗОВАНИЕ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ДУМА КУНЕРМИНСКОГО ГОРОДСКОГО ПОСЕЛЕНИЯ</w:t>
      </w:r>
    </w:p>
    <w:p w:rsidR="00CD412A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DC0" w:rsidRPr="00997DC0" w:rsidRDefault="00997DC0" w:rsidP="00CD41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4392" w:rsidRPr="00534392" w:rsidRDefault="00667E82" w:rsidP="00667E82">
      <w:pPr>
        <w:pStyle w:val="ConsPlusNormal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8A" w:rsidRPr="00534392">
        <w:rPr>
          <w:rFonts w:ascii="Times New Roman" w:hAnsi="Times New Roman" w:cs="Times New Roman"/>
          <w:b/>
          <w:kern w:val="2"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А</w:t>
      </w:r>
      <w:r w:rsidR="0079145F" w:rsidRPr="0053439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534392" w:rsidRPr="00534392">
        <w:rPr>
          <w:rFonts w:ascii="Times New Roman" w:hAnsi="Times New Roman" w:cs="Times New Roman"/>
          <w:b/>
          <w:kern w:val="2"/>
          <w:sz w:val="28"/>
          <w:szCs w:val="28"/>
        </w:rPr>
        <w:t xml:space="preserve">КУНЕРМИНСКОГО ГОРОДСКОГО </w:t>
      </w:r>
    </w:p>
    <w:p w:rsidR="0079145F" w:rsidRPr="00534392" w:rsidRDefault="00534392" w:rsidP="00791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ПОСЕЛЕ</w:t>
      </w:r>
      <w:r w:rsidR="0079145F"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НИЯ</w:t>
      </w:r>
      <w:r w:rsidR="00FF578A"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НА </w:t>
      </w:r>
      <w:r w:rsidR="006E32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2022</w:t>
      </w:r>
      <w:r w:rsidR="00FF578A"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ГОД И </w:t>
      </w:r>
      <w:proofErr w:type="gramStart"/>
      <w:r w:rsidR="00FF578A"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НА</w:t>
      </w:r>
      <w:proofErr w:type="gramEnd"/>
      <w:r w:rsidR="00FF578A"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ПЛАНОВЫЙ </w:t>
      </w:r>
    </w:p>
    <w:p w:rsidR="00FF578A" w:rsidRPr="00534392" w:rsidRDefault="00FF578A" w:rsidP="00791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ПЕРИОД </w:t>
      </w:r>
      <w:r w:rsidR="006E32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2023</w:t>
      </w:r>
      <w:proofErr w:type="gramStart"/>
      <w:r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И</w:t>
      </w:r>
      <w:proofErr w:type="gramEnd"/>
      <w:r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6E32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2024</w:t>
      </w:r>
      <w:r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ГОДОВ</w:t>
      </w:r>
    </w:p>
    <w:p w:rsidR="0079145F" w:rsidRPr="00534392" w:rsidRDefault="0079145F" w:rsidP="00791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F578A" w:rsidRPr="00534392" w:rsidRDefault="0079145F" w:rsidP="00E5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343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Рассмотрев и обсудив проект бюджета Кунерминского городского поселения на </w:t>
      </w:r>
      <w:r w:rsidR="006E32E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2022</w:t>
      </w:r>
      <w:r w:rsidRPr="005343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плановый период </w:t>
      </w:r>
      <w:r w:rsidR="006E32E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2023</w:t>
      </w:r>
      <w:r w:rsidRPr="005343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="006E32E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2024</w:t>
      </w:r>
      <w:r w:rsidRPr="005343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годов, 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статьями 6, 31, 57, 58, 59, 61, 62, 63, 64 Устава Кунерминского муниципального образования, Думы Кунерминского городского поселения</w:t>
      </w:r>
      <w:proofErr w:type="gramEnd"/>
    </w:p>
    <w:p w:rsidR="0079145F" w:rsidRPr="00534392" w:rsidRDefault="0079145F" w:rsidP="00E5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9145F" w:rsidRPr="00534392" w:rsidRDefault="0079145F" w:rsidP="00E5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43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РЕШИЛА:</w:t>
      </w:r>
    </w:p>
    <w:p w:rsidR="0079145F" w:rsidRPr="00534392" w:rsidRDefault="0079145F" w:rsidP="00E5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300D1" w:rsidRPr="00534392" w:rsidRDefault="009300D1" w:rsidP="009300D1">
      <w:pPr>
        <w:pStyle w:val="ab"/>
        <w:spacing w:before="0"/>
        <w:ind w:firstLine="709"/>
      </w:pPr>
      <w:r w:rsidRPr="00534392">
        <w:t>Статья 1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местного бюджета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4993,2</w:t>
      </w:r>
      <w:r w:rsidRPr="00534392">
        <w:rPr>
          <w:rFonts w:ascii="Times New Roman" w:hAnsi="Times New Roman" w:cs="Times New Roman"/>
          <w:sz w:val="28"/>
          <w:szCs w:val="28"/>
        </w:rPr>
        <w:t xml:space="preserve">тыс. рублей, из них объем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 xml:space="preserve">3677,5 </w:t>
      </w:r>
      <w:r w:rsidRPr="0053439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5042,5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размер дефицита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49,3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534392">
        <w:rPr>
          <w:rFonts w:ascii="Times New Roman" w:hAnsi="Times New Roman" w:cs="Times New Roman"/>
          <w:sz w:val="28"/>
          <w:szCs w:val="28"/>
        </w:rPr>
        <w:t>75% утвержденного общего годового объема доходов местного бюджета без учета утвержденного объема безвозмездных поступлений.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местного бюджета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3775,7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рублей, из них объем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>2444,9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2433,0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рублей, из них объем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>1076,1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3825,6 </w:t>
      </w:r>
      <w:r w:rsidRPr="00534392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87,6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2483,9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107,7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размер дефицита местного бюджета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343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49,9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534392">
        <w:rPr>
          <w:rFonts w:ascii="Times New Roman" w:hAnsi="Times New Roman" w:cs="Times New Roman"/>
          <w:sz w:val="28"/>
          <w:szCs w:val="28"/>
        </w:rPr>
        <w:t xml:space="preserve">75% утвержденного общего годового объема доходов местного бюджета без учета утвержденного объема безвозмездных поступлений, размер дефицита местного бюджета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50,9 </w:t>
      </w:r>
      <w:r w:rsidRPr="00534392">
        <w:rPr>
          <w:rFonts w:ascii="Times New Roman" w:hAnsi="Times New Roman" w:cs="Times New Roman"/>
          <w:sz w:val="28"/>
          <w:szCs w:val="28"/>
        </w:rPr>
        <w:t>тыс. рублей.</w:t>
      </w:r>
    </w:p>
    <w:p w:rsidR="009300D1" w:rsidRPr="00534392" w:rsidRDefault="009300D1" w:rsidP="009300D1">
      <w:pPr>
        <w:pStyle w:val="ab"/>
        <w:spacing w:before="0"/>
        <w:ind w:firstLine="709"/>
      </w:pPr>
      <w:r w:rsidRPr="00534392">
        <w:t>Статья 2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Установить, что доходы местного бюджета, поступающие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годах, формируются за счет: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lastRenderedPageBreak/>
        <w:t xml:space="preserve">доходов от региональных налогов в соответствии с нормативами, установленными Бюджетным </w:t>
      </w:r>
      <w:hyperlink r:id="rId8" w:history="1">
        <w:r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343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9" w:history="1">
        <w:r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34392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0" w:history="1">
        <w:r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34392">
        <w:rPr>
          <w:rFonts w:ascii="Times New Roman" w:hAnsi="Times New Roman" w:cs="Times New Roman"/>
          <w:sz w:val="28"/>
          <w:szCs w:val="28"/>
        </w:rPr>
        <w:t xml:space="preserve">«О федеральном бюджете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9300D1" w:rsidRPr="00534392" w:rsidRDefault="009300D1" w:rsidP="009300D1">
      <w:pPr>
        <w:pStyle w:val="ab"/>
        <w:spacing w:before="0"/>
        <w:ind w:firstLine="709"/>
      </w:pPr>
      <w:r w:rsidRPr="00534392">
        <w:t>Статья 3</w:t>
      </w:r>
    </w:p>
    <w:p w:rsidR="009300D1" w:rsidRPr="00534392" w:rsidRDefault="009300D1" w:rsidP="009300D1">
      <w:pPr>
        <w:widowControl w:val="0"/>
        <w:tabs>
          <w:tab w:val="left" w:pos="851"/>
          <w:tab w:val="left" w:pos="993"/>
          <w:tab w:val="righ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нормативы распределения доходов </w:t>
      </w:r>
      <w:r w:rsidRPr="00534392">
        <w:rPr>
          <w:rFonts w:ascii="Times New Roman" w:hAnsi="Times New Roman" w:cs="Times New Roman"/>
          <w:sz w:val="28"/>
          <w:szCs w:val="28"/>
        </w:rPr>
        <w:t xml:space="preserve">от местных налогов в бюджет </w:t>
      </w:r>
      <w:r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Кунерминского городского поселения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 к настоящему решению.</w:t>
      </w:r>
      <w:r w:rsidRPr="00534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D1" w:rsidRPr="00534392" w:rsidRDefault="009300D1" w:rsidP="009300D1">
      <w:pPr>
        <w:pStyle w:val="ab"/>
        <w:spacing w:before="0"/>
        <w:ind w:firstLine="709"/>
      </w:pPr>
      <w:r w:rsidRPr="00534392">
        <w:t>Статья 4</w:t>
      </w:r>
    </w:p>
    <w:p w:rsidR="009300D1" w:rsidRPr="00534392" w:rsidRDefault="009300D1" w:rsidP="0093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Установить прогнозируемые доходы местного бюджета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</w:t>
      </w:r>
      <w:hyperlink r:id="rId11" w:history="1">
        <w:r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приложениям </w:t>
        </w:r>
      </w:hyperlink>
      <w:r w:rsidRPr="00534392">
        <w:rPr>
          <w:rFonts w:ascii="Times New Roman" w:hAnsi="Times New Roman" w:cs="Times New Roman"/>
          <w:sz w:val="28"/>
          <w:szCs w:val="28"/>
        </w:rPr>
        <w:t xml:space="preserve">2, </w:t>
      </w:r>
      <w:hyperlink r:id="rId12" w:history="1">
        <w:r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3439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5</w:t>
      </w:r>
    </w:p>
    <w:p w:rsidR="00AB19AB" w:rsidRPr="00AB19AB" w:rsidRDefault="00AB19AB" w:rsidP="00AB19A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AB">
        <w:rPr>
          <w:rFonts w:ascii="Times New Roman" w:hAnsi="Times New Roman" w:cs="Times New Roman"/>
          <w:sz w:val="28"/>
          <w:szCs w:val="28"/>
        </w:rPr>
        <w:t xml:space="preserve">Утвердить программу внутреннего заимствования 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 поселения</w:t>
      </w:r>
      <w:r w:rsidRPr="00AB19AB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2023-2024 годов согласно приложению </w:t>
      </w:r>
      <w:r w:rsidR="00330425">
        <w:rPr>
          <w:rFonts w:ascii="Times New Roman" w:hAnsi="Times New Roman" w:cs="Times New Roman"/>
          <w:sz w:val="28"/>
          <w:szCs w:val="28"/>
        </w:rPr>
        <w:t>12</w:t>
      </w:r>
      <w:r w:rsidRPr="00AB19A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AB19AB">
        <w:rPr>
          <w:rFonts w:ascii="Arial" w:hAnsi="Arial" w:cs="Arial"/>
          <w:sz w:val="24"/>
          <w:szCs w:val="24"/>
        </w:rPr>
        <w:t>.</w:t>
      </w: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6</w:t>
      </w:r>
    </w:p>
    <w:p w:rsidR="009300D1" w:rsidRDefault="009300D1" w:rsidP="0093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общий объем бюджетных ассигнований, направляемых на исполнения публичных нормативных обязательств:</w:t>
      </w:r>
    </w:p>
    <w:p w:rsidR="009300D1" w:rsidRDefault="009300D1" w:rsidP="0093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2022 год в сумме 293,83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уб.;</w:t>
      </w:r>
    </w:p>
    <w:p w:rsidR="009300D1" w:rsidRDefault="009300D1" w:rsidP="0093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2023 год в сумме 293,83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уб.;</w:t>
      </w:r>
      <w:r w:rsidRPr="002D6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300D1" w:rsidRDefault="009300D1" w:rsidP="00930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2024 год в сумме 146,92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</w:p>
    <w:p w:rsidR="00B903C5" w:rsidRPr="00B903C5" w:rsidRDefault="00B903C5" w:rsidP="003E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3E185F" w:rsidRPr="00534392" w:rsidRDefault="00AA3D20" w:rsidP="003E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85F" w:rsidRPr="00534392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</w:t>
      </w:r>
      <w:r w:rsidR="006E32EB">
        <w:rPr>
          <w:rFonts w:ascii="Times New Roman" w:hAnsi="Times New Roman" w:cs="Times New Roman"/>
          <w:sz w:val="28"/>
          <w:szCs w:val="28"/>
        </w:rPr>
        <w:t>2022</w:t>
      </w:r>
      <w:r w:rsidR="003E185F"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E32EB">
        <w:rPr>
          <w:rFonts w:ascii="Times New Roman" w:hAnsi="Times New Roman" w:cs="Times New Roman"/>
          <w:sz w:val="28"/>
          <w:szCs w:val="28"/>
        </w:rPr>
        <w:t>2023</w:t>
      </w:r>
      <w:r w:rsidR="003E185F"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 w:rsidR="006E32EB">
        <w:rPr>
          <w:rFonts w:ascii="Times New Roman" w:hAnsi="Times New Roman" w:cs="Times New Roman"/>
          <w:sz w:val="28"/>
          <w:szCs w:val="28"/>
        </w:rPr>
        <w:t>2024</w:t>
      </w:r>
      <w:r w:rsidR="003E185F" w:rsidRPr="00534392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="003E185F"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приложениям </w:t>
        </w:r>
      </w:hyperlink>
      <w:hyperlink r:id="rId14" w:history="1">
        <w:r w:rsidR="00A53ED4"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0A6ACD" w:rsidRPr="00534392">
        <w:rPr>
          <w:rFonts w:ascii="Times New Roman" w:hAnsi="Times New Roman" w:cs="Times New Roman"/>
          <w:sz w:val="28"/>
          <w:szCs w:val="28"/>
        </w:rPr>
        <w:t>,5</w:t>
      </w:r>
      <w:r w:rsidR="003E185F" w:rsidRPr="0053439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185F" w:rsidRPr="00534392" w:rsidRDefault="003E185F" w:rsidP="003E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2. Утвердить распределение бюджетных ассигнований по целевым статьям, группам видов расходов, разделам, подразделам классификации расходов бюджетов на </w:t>
      </w:r>
      <w:r w:rsidR="006E32EB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E32EB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 w:rsidR="006E32EB"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5" w:history="1">
        <w:r w:rsidR="00A53ED4"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приложениям </w:t>
        </w:r>
      </w:hyperlink>
      <w:hyperlink r:id="rId16" w:history="1">
        <w:r w:rsidR="00A53ED4"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0A6ACD" w:rsidRPr="00534392">
        <w:rPr>
          <w:rFonts w:ascii="Times New Roman" w:hAnsi="Times New Roman" w:cs="Times New Roman"/>
          <w:sz w:val="28"/>
          <w:szCs w:val="28"/>
        </w:rPr>
        <w:t>, 7</w:t>
      </w:r>
      <w:r w:rsidRPr="005343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34392">
        <w:rPr>
          <w:rFonts w:ascii="Times New Roman" w:hAnsi="Times New Roman" w:cs="Times New Roman"/>
          <w:sz w:val="28"/>
          <w:szCs w:val="28"/>
        </w:rPr>
        <w:t>р</w:t>
      </w:r>
      <w:r w:rsidRPr="00534392">
        <w:rPr>
          <w:rFonts w:ascii="Times New Roman" w:hAnsi="Times New Roman" w:cs="Times New Roman"/>
          <w:sz w:val="28"/>
          <w:szCs w:val="28"/>
        </w:rPr>
        <w:t>ешению.</w:t>
      </w:r>
    </w:p>
    <w:p w:rsidR="003E185F" w:rsidRPr="00534392" w:rsidRDefault="003E185F" w:rsidP="003E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A53ED4" w:rsidRPr="0053439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</w:t>
      </w:r>
      <w:proofErr w:type="gramStart"/>
      <w:r w:rsidR="00A53ED4" w:rsidRPr="00534392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бюджетов </w:t>
      </w:r>
      <w:r w:rsidRPr="00534392">
        <w:rPr>
          <w:rFonts w:ascii="Times New Roman" w:hAnsi="Times New Roman" w:cs="Times New Roman"/>
          <w:sz w:val="28"/>
          <w:szCs w:val="28"/>
        </w:rPr>
        <w:t>местного бюджета</w:t>
      </w:r>
      <w:proofErr w:type="gramEnd"/>
      <w:r w:rsidRPr="00534392">
        <w:rPr>
          <w:rFonts w:ascii="Times New Roman" w:hAnsi="Times New Roman" w:cs="Times New Roman"/>
          <w:sz w:val="28"/>
          <w:szCs w:val="28"/>
        </w:rPr>
        <w:t xml:space="preserve"> на </w:t>
      </w:r>
      <w:r w:rsidR="006E32EB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E32EB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 w:rsidR="006E32EB"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7" w:history="1">
        <w:r w:rsidRPr="005343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приложениям </w:t>
        </w:r>
      </w:hyperlink>
      <w:r w:rsidR="00A53ED4" w:rsidRPr="00534392">
        <w:rPr>
          <w:rFonts w:ascii="Times New Roman" w:hAnsi="Times New Roman" w:cs="Times New Roman"/>
          <w:sz w:val="28"/>
          <w:szCs w:val="28"/>
        </w:rPr>
        <w:t>8</w:t>
      </w:r>
      <w:r w:rsidR="000A6ACD" w:rsidRPr="00534392">
        <w:rPr>
          <w:rFonts w:ascii="Times New Roman" w:hAnsi="Times New Roman" w:cs="Times New Roman"/>
          <w:sz w:val="28"/>
          <w:szCs w:val="28"/>
        </w:rPr>
        <w:t>,9</w:t>
      </w:r>
      <w:hyperlink r:id="rId18" w:history="1"/>
      <w:r w:rsidRPr="0053439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 xml:space="preserve">Статья </w:t>
      </w:r>
      <w:r w:rsidR="00B903C5">
        <w:t>8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Установить, что в расходной части местного бюджета создается резервный фонд Кунерминского городского поселения:</w:t>
      </w:r>
    </w:p>
    <w:p w:rsidR="00D512C4" w:rsidRPr="00534392" w:rsidRDefault="00A53ED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E32EB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1 50</w:t>
      </w:r>
      <w:r w:rsidR="00D512C4" w:rsidRPr="00534392">
        <w:rPr>
          <w:rFonts w:ascii="Times New Roman" w:hAnsi="Times New Roman" w:cs="Times New Roman"/>
          <w:sz w:val="28"/>
          <w:szCs w:val="28"/>
        </w:rPr>
        <w:t>0,0 рублей;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E32EB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="00A53ED4" w:rsidRPr="00534392">
        <w:rPr>
          <w:rFonts w:ascii="Times New Roman" w:hAnsi="Times New Roman" w:cs="Times New Roman"/>
          <w:sz w:val="28"/>
          <w:szCs w:val="28"/>
        </w:rPr>
        <w:t xml:space="preserve"> </w:t>
      </w:r>
      <w:r w:rsidRPr="00534392">
        <w:rPr>
          <w:rFonts w:ascii="Times New Roman" w:hAnsi="Times New Roman" w:cs="Times New Roman"/>
          <w:sz w:val="28"/>
          <w:szCs w:val="28"/>
        </w:rPr>
        <w:t>500,0 рублей;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E32EB"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="00A53ED4" w:rsidRPr="00534392">
        <w:rPr>
          <w:rFonts w:ascii="Times New Roman" w:hAnsi="Times New Roman" w:cs="Times New Roman"/>
          <w:sz w:val="28"/>
          <w:szCs w:val="28"/>
        </w:rPr>
        <w:t xml:space="preserve"> </w:t>
      </w:r>
      <w:r w:rsidRPr="00534392">
        <w:rPr>
          <w:rFonts w:ascii="Times New Roman" w:hAnsi="Times New Roman" w:cs="Times New Roman"/>
          <w:sz w:val="28"/>
          <w:szCs w:val="28"/>
        </w:rPr>
        <w:t>500,0 рублей.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lastRenderedPageBreak/>
        <w:t xml:space="preserve">Статья </w:t>
      </w:r>
      <w:r w:rsidR="00B903C5">
        <w:t>9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1. Утвердить объем бюджетных ассигнований дорожного фонда Кунерминского городского поселения: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E32EB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32EB">
        <w:rPr>
          <w:rFonts w:ascii="Times New Roman" w:hAnsi="Times New Roman" w:cs="Times New Roman"/>
          <w:sz w:val="28"/>
          <w:szCs w:val="28"/>
        </w:rPr>
        <w:t>311 300,0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E32EB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32EB">
        <w:rPr>
          <w:rFonts w:ascii="Times New Roman" w:hAnsi="Times New Roman" w:cs="Times New Roman"/>
          <w:sz w:val="28"/>
          <w:szCs w:val="28"/>
        </w:rPr>
        <w:t>326 310,0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E32EB"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32EB">
        <w:rPr>
          <w:rFonts w:ascii="Times New Roman" w:hAnsi="Times New Roman" w:cs="Times New Roman"/>
          <w:sz w:val="28"/>
          <w:szCs w:val="28"/>
        </w:rPr>
        <w:t>352 440,0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 xml:space="preserve">Статья </w:t>
      </w:r>
      <w:r w:rsidR="00B903C5">
        <w:t>10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из местного бюджета бюджетам бюджетной системы Российской Федерации: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E32EB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64AB">
        <w:rPr>
          <w:rFonts w:ascii="Times New Roman" w:hAnsi="Times New Roman" w:cs="Times New Roman"/>
          <w:sz w:val="28"/>
          <w:szCs w:val="28"/>
        </w:rPr>
        <w:t>795 568,34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512C4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E32EB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0BCA">
        <w:rPr>
          <w:rFonts w:ascii="Times New Roman" w:hAnsi="Times New Roman" w:cs="Times New Roman"/>
          <w:sz w:val="28"/>
          <w:szCs w:val="28"/>
        </w:rPr>
        <w:t>213 300,0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79F1" w:rsidRPr="00534392" w:rsidRDefault="00D512C4" w:rsidP="00D5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E32EB"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0BCA">
        <w:rPr>
          <w:rFonts w:ascii="Times New Roman" w:hAnsi="Times New Roman" w:cs="Times New Roman"/>
          <w:sz w:val="28"/>
          <w:szCs w:val="28"/>
        </w:rPr>
        <w:t>15</w:t>
      </w:r>
      <w:r w:rsidR="0047788A" w:rsidRPr="00534392">
        <w:rPr>
          <w:rFonts w:ascii="Times New Roman" w:hAnsi="Times New Roman" w:cs="Times New Roman"/>
          <w:sz w:val="28"/>
          <w:szCs w:val="28"/>
        </w:rPr>
        <w:t>0</w:t>
      </w:r>
      <w:r w:rsidR="009E0BCA">
        <w:rPr>
          <w:rFonts w:ascii="Times New Roman" w:hAnsi="Times New Roman" w:cs="Times New Roman"/>
          <w:sz w:val="28"/>
          <w:szCs w:val="28"/>
        </w:rPr>
        <w:t> 000,0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1</w:t>
      </w:r>
      <w:r w:rsidR="00B903C5">
        <w:t>1</w:t>
      </w:r>
    </w:p>
    <w:p w:rsidR="00D512C4" w:rsidRPr="00534392" w:rsidRDefault="00D512C4" w:rsidP="00D51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392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бюджета, и на увеличение бюджетных ассигнований дорожного фонда </w:t>
      </w:r>
      <w:r w:rsidR="00AC6A91" w:rsidRPr="00534392">
        <w:rPr>
          <w:rFonts w:ascii="Times New Roman" w:hAnsi="Times New Roman" w:cs="Times New Roman"/>
          <w:sz w:val="28"/>
          <w:szCs w:val="28"/>
        </w:rPr>
        <w:t xml:space="preserve">Кунерминского городского </w:t>
      </w:r>
      <w:r w:rsidRPr="00534392">
        <w:rPr>
          <w:rFonts w:ascii="Times New Roman" w:hAnsi="Times New Roman" w:cs="Times New Roman"/>
          <w:sz w:val="28"/>
          <w:szCs w:val="28"/>
        </w:rPr>
        <w:t xml:space="preserve">поселения, в объеме, не превышающем сумму остатка неиспользованных бюджетных ассигнований дорожного фонда </w:t>
      </w:r>
      <w:r w:rsidR="00AC6A91" w:rsidRPr="00534392">
        <w:rPr>
          <w:rFonts w:ascii="Times New Roman" w:hAnsi="Times New Roman" w:cs="Times New Roman"/>
          <w:sz w:val="28"/>
          <w:szCs w:val="28"/>
        </w:rPr>
        <w:t xml:space="preserve">Кунерминского городского </w:t>
      </w:r>
      <w:r w:rsidRPr="00534392">
        <w:rPr>
          <w:rFonts w:ascii="Times New Roman" w:hAnsi="Times New Roman" w:cs="Times New Roman"/>
          <w:sz w:val="28"/>
          <w:szCs w:val="28"/>
        </w:rPr>
        <w:t>поселения.</w:t>
      </w:r>
      <w:proofErr w:type="gramEnd"/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1</w:t>
      </w:r>
      <w:r w:rsidR="00B903C5">
        <w:t>2</w:t>
      </w:r>
    </w:p>
    <w:p w:rsidR="00D512C4" w:rsidRPr="00534392" w:rsidRDefault="00D512C4" w:rsidP="00D512C4">
      <w:pPr>
        <w:pStyle w:val="af3"/>
        <w:spacing w:before="0"/>
        <w:ind w:firstLine="709"/>
        <w:rPr>
          <w:szCs w:val="28"/>
        </w:rPr>
      </w:pPr>
      <w:r w:rsidRPr="00534392">
        <w:rPr>
          <w:szCs w:val="28"/>
        </w:rPr>
        <w:t>Установить, что в текущем финансовом году могут быть внесены изменения и поправки в местный бюджет по причине увеличения или уменьшения прогнозируемых доходов и перераспределения средств между статьями в расходной части местного бюджета.</w:t>
      </w: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1</w:t>
      </w:r>
      <w:r w:rsidR="00B903C5">
        <w:t>3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7"/>
      <w:bookmarkEnd w:id="0"/>
      <w:r w:rsidRPr="00534392">
        <w:rPr>
          <w:rFonts w:ascii="Times New Roman" w:hAnsi="Times New Roman" w:cs="Times New Roman"/>
          <w:sz w:val="28"/>
          <w:szCs w:val="28"/>
        </w:rPr>
        <w:t>1. Утвердить предельный объем муниципального долга Кунерминского городского поселения: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E32EB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6717">
        <w:rPr>
          <w:rFonts w:ascii="Times New Roman" w:hAnsi="Times New Roman" w:cs="Times New Roman"/>
          <w:sz w:val="28"/>
          <w:szCs w:val="28"/>
        </w:rPr>
        <w:t>1</w:t>
      </w:r>
      <w:r w:rsidR="006E32EB">
        <w:rPr>
          <w:rFonts w:ascii="Times New Roman" w:hAnsi="Times New Roman" w:cs="Times New Roman"/>
          <w:sz w:val="28"/>
          <w:szCs w:val="28"/>
        </w:rPr>
        <w:t> 315 700</w:t>
      </w:r>
      <w:r w:rsidR="00A53ED4" w:rsidRPr="00534392">
        <w:rPr>
          <w:rFonts w:ascii="Times New Roman" w:hAnsi="Times New Roman" w:cs="Times New Roman"/>
          <w:sz w:val="28"/>
          <w:szCs w:val="28"/>
        </w:rPr>
        <w:t>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E32EB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32EB">
        <w:rPr>
          <w:rFonts w:ascii="Times New Roman" w:hAnsi="Times New Roman" w:cs="Times New Roman"/>
          <w:sz w:val="28"/>
          <w:szCs w:val="28"/>
        </w:rPr>
        <w:t>1 330 810</w:t>
      </w:r>
      <w:r w:rsidR="00A53ED4" w:rsidRPr="00534392">
        <w:rPr>
          <w:rFonts w:ascii="Times New Roman" w:hAnsi="Times New Roman" w:cs="Times New Roman"/>
          <w:sz w:val="28"/>
          <w:szCs w:val="28"/>
        </w:rPr>
        <w:t>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на </w:t>
      </w:r>
      <w:r w:rsidR="006E32EB"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32EB">
        <w:rPr>
          <w:rFonts w:ascii="Times New Roman" w:hAnsi="Times New Roman" w:cs="Times New Roman"/>
          <w:sz w:val="28"/>
          <w:szCs w:val="28"/>
        </w:rPr>
        <w:t>1 356 940</w:t>
      </w:r>
      <w:r w:rsidR="00A53ED4" w:rsidRPr="00534392">
        <w:rPr>
          <w:rFonts w:ascii="Times New Roman" w:hAnsi="Times New Roman" w:cs="Times New Roman"/>
          <w:sz w:val="28"/>
          <w:szCs w:val="28"/>
        </w:rPr>
        <w:t>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C6A91" w:rsidRPr="00534392" w:rsidRDefault="00D973F8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верхний предел муниципального внутреннего долга </w:t>
      </w:r>
      <w:r w:rsidR="00AC6A91" w:rsidRPr="00534392">
        <w:rPr>
          <w:rFonts w:ascii="Times New Roman" w:hAnsi="Times New Roman" w:cs="Times New Roman"/>
          <w:sz w:val="28"/>
          <w:szCs w:val="28"/>
        </w:rPr>
        <w:t>Кунерминского городского поселения: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 по состоянию на 1 января </w:t>
      </w:r>
      <w:r w:rsidR="006E32EB">
        <w:rPr>
          <w:rFonts w:ascii="Times New Roman" w:hAnsi="Times New Roman" w:cs="Times New Roman"/>
          <w:sz w:val="28"/>
          <w:szCs w:val="28"/>
        </w:rPr>
        <w:t>202</w:t>
      </w:r>
      <w:r w:rsidR="005B2299">
        <w:rPr>
          <w:rFonts w:ascii="Times New Roman" w:hAnsi="Times New Roman" w:cs="Times New Roman"/>
          <w:sz w:val="28"/>
          <w:szCs w:val="28"/>
        </w:rPr>
        <w:t>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B903C5">
        <w:rPr>
          <w:rFonts w:ascii="Times New Roman" w:hAnsi="Times New Roman" w:cs="Times New Roman"/>
          <w:sz w:val="28"/>
          <w:szCs w:val="28"/>
        </w:rPr>
        <w:t>146 913,0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Иркутской области – 0 рублей;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6E32EB">
        <w:rPr>
          <w:rFonts w:ascii="Times New Roman" w:hAnsi="Times New Roman" w:cs="Times New Roman"/>
          <w:sz w:val="28"/>
          <w:szCs w:val="28"/>
        </w:rPr>
        <w:t>202</w:t>
      </w:r>
      <w:r w:rsidR="005B2299">
        <w:rPr>
          <w:rFonts w:ascii="Times New Roman" w:hAnsi="Times New Roman" w:cs="Times New Roman"/>
          <w:sz w:val="28"/>
          <w:szCs w:val="28"/>
        </w:rPr>
        <w:t>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B903C5">
        <w:rPr>
          <w:rFonts w:ascii="Times New Roman" w:hAnsi="Times New Roman" w:cs="Times New Roman"/>
          <w:sz w:val="28"/>
          <w:szCs w:val="28"/>
        </w:rPr>
        <w:t>196 818,0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Иркутской области – 0  рублей;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6E32EB">
        <w:rPr>
          <w:rFonts w:ascii="Times New Roman" w:hAnsi="Times New Roman" w:cs="Times New Roman"/>
          <w:sz w:val="28"/>
          <w:szCs w:val="28"/>
        </w:rPr>
        <w:t>202</w:t>
      </w:r>
      <w:r w:rsidR="005B2299">
        <w:rPr>
          <w:rFonts w:ascii="Times New Roman" w:hAnsi="Times New Roman" w:cs="Times New Roman"/>
          <w:sz w:val="28"/>
          <w:szCs w:val="28"/>
        </w:rPr>
        <w:t>5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B903C5">
        <w:rPr>
          <w:rFonts w:ascii="Times New Roman" w:hAnsi="Times New Roman" w:cs="Times New Roman"/>
          <w:sz w:val="28"/>
          <w:szCs w:val="28"/>
        </w:rPr>
        <w:t>247 703,0</w:t>
      </w:r>
      <w:r w:rsidRPr="00534392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Иркутской области – 0  рублей.</w:t>
      </w:r>
    </w:p>
    <w:p w:rsidR="00C3788D" w:rsidRPr="00534392" w:rsidRDefault="00C3788D" w:rsidP="003F79F1">
      <w:pPr>
        <w:pStyle w:val="ab"/>
        <w:spacing w:before="0"/>
        <w:ind w:firstLine="709"/>
      </w:pPr>
      <w:r w:rsidRPr="00534392">
        <w:t>Статья 1</w:t>
      </w:r>
      <w:r w:rsidR="00B903C5">
        <w:t>4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9" w:history="1">
        <w:r w:rsidRPr="00534392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534392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областного бюджета на </w:t>
      </w:r>
      <w:r w:rsidR="006E32EB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E32EB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 w:rsidR="006E32EB"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годов согласно приложениям</w:t>
      </w:r>
      <w:r w:rsidR="000A6ACD" w:rsidRPr="00534392">
        <w:rPr>
          <w:rFonts w:ascii="Times New Roman" w:hAnsi="Times New Roman" w:cs="Times New Roman"/>
          <w:sz w:val="28"/>
          <w:szCs w:val="28"/>
        </w:rPr>
        <w:t xml:space="preserve"> </w:t>
      </w:r>
      <w:r w:rsidRPr="00534392">
        <w:rPr>
          <w:rFonts w:ascii="Times New Roman" w:hAnsi="Times New Roman" w:cs="Times New Roman"/>
          <w:sz w:val="28"/>
          <w:szCs w:val="28"/>
        </w:rPr>
        <w:t>1</w:t>
      </w:r>
      <w:r w:rsidR="00340848" w:rsidRPr="00534392">
        <w:rPr>
          <w:rFonts w:ascii="Times New Roman" w:hAnsi="Times New Roman" w:cs="Times New Roman"/>
          <w:sz w:val="28"/>
          <w:szCs w:val="28"/>
        </w:rPr>
        <w:t>0</w:t>
      </w:r>
      <w:r w:rsidR="000A6ACD" w:rsidRPr="00534392">
        <w:rPr>
          <w:rFonts w:ascii="Times New Roman" w:hAnsi="Times New Roman" w:cs="Times New Roman"/>
          <w:sz w:val="28"/>
          <w:szCs w:val="28"/>
        </w:rPr>
        <w:t>, 11</w:t>
      </w:r>
      <w:r w:rsidRPr="0053439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F79F1" w:rsidRPr="00534392" w:rsidRDefault="003F79F1" w:rsidP="00E5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8A" w:rsidRPr="00534392" w:rsidRDefault="003B406E" w:rsidP="003F79F1">
      <w:pPr>
        <w:pStyle w:val="ab"/>
        <w:spacing w:before="0"/>
        <w:ind w:firstLine="709"/>
      </w:pPr>
      <w:r w:rsidRPr="00534392">
        <w:lastRenderedPageBreak/>
        <w:t>С</w:t>
      </w:r>
      <w:r w:rsidR="00FF578A" w:rsidRPr="00534392">
        <w:t>татья 1</w:t>
      </w:r>
      <w:r w:rsidR="00330425">
        <w:t>5</w:t>
      </w:r>
    </w:p>
    <w:p w:rsidR="00AC6A91" w:rsidRPr="00534392" w:rsidRDefault="00AC6A91" w:rsidP="00AC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 xml:space="preserve">Установить, что при исполнении бюджета Кунерминского городского поселения на </w:t>
      </w:r>
      <w:r w:rsidR="006E32EB">
        <w:rPr>
          <w:rFonts w:ascii="Times New Roman" w:hAnsi="Times New Roman" w:cs="Times New Roman"/>
          <w:sz w:val="28"/>
          <w:szCs w:val="28"/>
        </w:rPr>
        <w:t>2022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E32EB">
        <w:rPr>
          <w:rFonts w:ascii="Times New Roman" w:hAnsi="Times New Roman" w:cs="Times New Roman"/>
          <w:sz w:val="28"/>
          <w:szCs w:val="28"/>
        </w:rPr>
        <w:t>2023</w:t>
      </w:r>
      <w:r w:rsidRPr="00534392">
        <w:rPr>
          <w:rFonts w:ascii="Times New Roman" w:hAnsi="Times New Roman" w:cs="Times New Roman"/>
          <w:sz w:val="28"/>
          <w:szCs w:val="28"/>
        </w:rPr>
        <w:t xml:space="preserve"> и </w:t>
      </w:r>
      <w:r w:rsidR="006E32EB">
        <w:rPr>
          <w:rFonts w:ascii="Times New Roman" w:hAnsi="Times New Roman" w:cs="Times New Roman"/>
          <w:sz w:val="28"/>
          <w:szCs w:val="28"/>
        </w:rPr>
        <w:t>2024</w:t>
      </w:r>
      <w:r w:rsidRPr="00534392">
        <w:rPr>
          <w:rFonts w:ascii="Times New Roman" w:hAnsi="Times New Roman" w:cs="Times New Roman"/>
          <w:sz w:val="28"/>
          <w:szCs w:val="28"/>
        </w:rPr>
        <w:t xml:space="preserve"> годов приоритетными направлениями расходов являются следующие:</w:t>
      </w:r>
    </w:p>
    <w:p w:rsidR="00F87EC6" w:rsidRPr="00534392" w:rsidRDefault="00F87EC6" w:rsidP="00AC6A91">
      <w:pPr>
        <w:pStyle w:val="af3"/>
        <w:numPr>
          <w:ilvl w:val="0"/>
          <w:numId w:val="5"/>
        </w:numPr>
        <w:spacing w:before="0"/>
        <w:rPr>
          <w:szCs w:val="28"/>
        </w:rPr>
      </w:pPr>
      <w:r w:rsidRPr="00534392">
        <w:rPr>
          <w:szCs w:val="28"/>
        </w:rPr>
        <w:t>Выплата заработной платы с начислениями на нее работникам муниципального образования;</w:t>
      </w:r>
    </w:p>
    <w:p w:rsidR="00AC6A91" w:rsidRPr="00534392" w:rsidRDefault="00AC6A91" w:rsidP="00AC6A91">
      <w:pPr>
        <w:pStyle w:val="af3"/>
        <w:numPr>
          <w:ilvl w:val="0"/>
          <w:numId w:val="5"/>
        </w:numPr>
        <w:spacing w:before="0"/>
        <w:rPr>
          <w:szCs w:val="28"/>
        </w:rPr>
      </w:pPr>
      <w:r w:rsidRPr="00534392">
        <w:rPr>
          <w:szCs w:val="28"/>
        </w:rPr>
        <w:t>Выплата заработной платы с начислениями на нее работникам казенных учреждений, находящихся в ведении органов местного самоуправления;</w:t>
      </w:r>
    </w:p>
    <w:p w:rsidR="00AC6A91" w:rsidRPr="00534392" w:rsidRDefault="00AC6A91" w:rsidP="00AC6A91">
      <w:pPr>
        <w:pStyle w:val="af3"/>
        <w:numPr>
          <w:ilvl w:val="0"/>
          <w:numId w:val="5"/>
        </w:numPr>
        <w:spacing w:before="0"/>
        <w:rPr>
          <w:szCs w:val="28"/>
        </w:rPr>
      </w:pPr>
      <w:r w:rsidRPr="00534392">
        <w:rPr>
          <w:szCs w:val="28"/>
        </w:rPr>
        <w:t>Расходы на оплату коммунальных услуг.</w:t>
      </w:r>
    </w:p>
    <w:p w:rsidR="00FF578A" w:rsidRPr="00534392" w:rsidRDefault="00FF578A" w:rsidP="003F79F1">
      <w:pPr>
        <w:pStyle w:val="ab"/>
        <w:spacing w:before="0"/>
        <w:ind w:firstLine="709"/>
      </w:pPr>
      <w:r w:rsidRPr="00534392">
        <w:t>Статья 1</w:t>
      </w:r>
      <w:r w:rsidR="00330425">
        <w:t>6</w:t>
      </w:r>
    </w:p>
    <w:p w:rsidR="00AC6A91" w:rsidRPr="00534392" w:rsidRDefault="00697885" w:rsidP="00AC6A9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AC6A91" w:rsidRPr="00534392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дня его официального опубликования, но не ранее 1 января </w:t>
      </w:r>
      <w:r w:rsidR="006E32EB">
        <w:rPr>
          <w:rFonts w:ascii="Times New Roman" w:hAnsi="Times New Roman" w:cs="Times New Roman"/>
          <w:sz w:val="28"/>
          <w:szCs w:val="28"/>
        </w:rPr>
        <w:t>2022</w:t>
      </w:r>
      <w:r w:rsidR="00AC6A91" w:rsidRPr="005343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6A91" w:rsidRPr="00534392" w:rsidRDefault="00AC6A91" w:rsidP="005B0E2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Опубликовать настоящее решение в «Вестнике Кунерминского муниципального образования Казачинско-Ленского района Иркутской области».</w:t>
      </w:r>
    </w:p>
    <w:p w:rsidR="00AC6A91" w:rsidRPr="00534392" w:rsidRDefault="00AC6A91" w:rsidP="00AC6A9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6A91" w:rsidRPr="001E7754" w:rsidRDefault="00AC6A91" w:rsidP="001E775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7754" w:rsidRPr="001E7754" w:rsidRDefault="001E7754" w:rsidP="001E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754">
        <w:rPr>
          <w:rFonts w:ascii="Times New Roman" w:hAnsi="Times New Roman" w:cs="Times New Roman"/>
          <w:sz w:val="28"/>
          <w:szCs w:val="28"/>
        </w:rPr>
        <w:t xml:space="preserve">Глава Кунерминского </w:t>
      </w:r>
    </w:p>
    <w:p w:rsidR="001E7754" w:rsidRPr="001E7754" w:rsidRDefault="001E7754" w:rsidP="001E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75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</w:r>
      <w:r w:rsidRPr="001E7754">
        <w:rPr>
          <w:rFonts w:ascii="Times New Roman" w:hAnsi="Times New Roman" w:cs="Times New Roman"/>
          <w:sz w:val="28"/>
          <w:szCs w:val="28"/>
        </w:rPr>
        <w:tab/>
        <w:t>В.В. Миронова</w:t>
      </w:r>
    </w:p>
    <w:p w:rsidR="001E7754" w:rsidRPr="001E7754" w:rsidRDefault="001E7754" w:rsidP="001E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54" w:rsidRPr="001E7754" w:rsidRDefault="001E7754" w:rsidP="001E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54" w:rsidRPr="001E7754" w:rsidRDefault="001E7754" w:rsidP="001E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754">
        <w:rPr>
          <w:rFonts w:ascii="Times New Roman" w:hAnsi="Times New Roman" w:cs="Times New Roman"/>
          <w:sz w:val="28"/>
          <w:szCs w:val="28"/>
        </w:rPr>
        <w:t>Председатель Думы Кунерминского</w:t>
      </w:r>
    </w:p>
    <w:p w:rsidR="001E7754" w:rsidRPr="001E7754" w:rsidRDefault="001E7754" w:rsidP="001E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75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А.П. </w:t>
      </w:r>
      <w:proofErr w:type="spellStart"/>
      <w:r w:rsidRPr="001E7754">
        <w:rPr>
          <w:rFonts w:ascii="Times New Roman" w:hAnsi="Times New Roman" w:cs="Times New Roman"/>
          <w:sz w:val="28"/>
          <w:szCs w:val="28"/>
        </w:rPr>
        <w:t>Гриценков</w:t>
      </w:r>
      <w:proofErr w:type="spellEnd"/>
      <w:r w:rsidRPr="001E77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578A" w:rsidRPr="00534392" w:rsidRDefault="00FF578A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91" w:rsidRDefault="00AC6A91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392" w:rsidRDefault="00534392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392" w:rsidRDefault="00534392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FE5" w:rsidRDefault="00710FE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FE5" w:rsidRDefault="00710FE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FE5" w:rsidRDefault="00710FE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FE5" w:rsidRDefault="00710FE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5" w:rsidRDefault="0033042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5" w:rsidRDefault="0033042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5" w:rsidRDefault="0033042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5" w:rsidRDefault="0033042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5" w:rsidRDefault="0033042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5" w:rsidRDefault="0033042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5" w:rsidRDefault="0033042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5" w:rsidRDefault="0033042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5" w:rsidRDefault="0033042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5" w:rsidRDefault="0033042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5" w:rsidRDefault="0033042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5" w:rsidRDefault="0033042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25" w:rsidRDefault="0033042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FE5" w:rsidRDefault="00710FE5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392" w:rsidRDefault="00534392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5A8" w:rsidRDefault="005C45A8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4B1" w:rsidRDefault="001F44B1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95"/>
        <w:gridCol w:w="2409"/>
        <w:gridCol w:w="2817"/>
      </w:tblGrid>
      <w:tr w:rsidR="00DF5426" w:rsidRPr="00534392" w:rsidTr="00DF5426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1:C114"/>
            <w:r w:rsidRPr="005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bookmarkEnd w:id="1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Приложение</w:t>
            </w:r>
            <w:proofErr w:type="gramStart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</w:t>
            </w:r>
          </w:p>
          <w:p w:rsidR="00DF5426" w:rsidRPr="00DF5426" w:rsidRDefault="00DF5426" w:rsidP="00534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 Кунерминского городского поселения </w:t>
            </w:r>
          </w:p>
          <w:p w:rsidR="00DF5426" w:rsidRPr="00DF5426" w:rsidRDefault="00DF5426" w:rsidP="00534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"О бюджете Кунерминского муниципального образования  </w:t>
            </w:r>
          </w:p>
          <w:p w:rsidR="00DF5426" w:rsidRPr="00DF5426" w:rsidRDefault="00DF5426" w:rsidP="00534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6E3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и плановый период на </w:t>
            </w:r>
            <w:r w:rsidR="006E3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="006E3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" </w:t>
            </w:r>
          </w:p>
          <w:p w:rsidR="00DF5426" w:rsidRPr="00FB0086" w:rsidRDefault="00330425" w:rsidP="0081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№13</w:t>
            </w:r>
            <w:r w:rsidR="00817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B0086" w:rsidRPr="00FB0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29.12.202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B0086" w:rsidRPr="00FB00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534392" w:rsidRPr="00534392" w:rsidTr="00DF5426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4392" w:rsidRPr="00534392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4392" w:rsidRPr="00534392" w:rsidRDefault="00534392" w:rsidP="00534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392" w:rsidRPr="00534392" w:rsidTr="00DF5426">
        <w:trPr>
          <w:trHeight w:val="315"/>
        </w:trPr>
        <w:tc>
          <w:tcPr>
            <w:tcW w:w="96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РАСПРЕДЕЛЕНИЯ ДОХОДОВ ОТ МЕСТНЫХ НАЛОГОВ В БЮДЖЕТ КУНЕРМИНСКОГО ГОРОДСКОГО ПОСЕЛЕНИЯ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И НА ПЛАНОВЫЙ ПЕРИОД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proofErr w:type="gramStart"/>
            <w:r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 </w:t>
            </w:r>
          </w:p>
        </w:tc>
      </w:tr>
      <w:tr w:rsidR="00534392" w:rsidRPr="00534392" w:rsidTr="00DF5426">
        <w:trPr>
          <w:trHeight w:val="315"/>
        </w:trPr>
        <w:tc>
          <w:tcPr>
            <w:tcW w:w="9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4392" w:rsidRPr="00534392" w:rsidTr="00DF5426">
        <w:trPr>
          <w:trHeight w:val="315"/>
        </w:trPr>
        <w:tc>
          <w:tcPr>
            <w:tcW w:w="9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4392" w:rsidRPr="00DF5426" w:rsidTr="00DF542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392" w:rsidRPr="00DF5426" w:rsidRDefault="00534392" w:rsidP="00534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процентах)</w:t>
            </w:r>
          </w:p>
        </w:tc>
      </w:tr>
      <w:tr w:rsidR="00DF5426" w:rsidRPr="00534392" w:rsidTr="00DF5426">
        <w:trPr>
          <w:trHeight w:val="652"/>
        </w:trPr>
        <w:tc>
          <w:tcPr>
            <w:tcW w:w="4395" w:type="dxa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:rsidR="00DF5426" w:rsidRPr="00534392" w:rsidRDefault="00DF5426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:rsidR="00DF5426" w:rsidRPr="00534392" w:rsidRDefault="00DF5426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17" w:type="dxa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:rsidR="00DF5426" w:rsidRPr="00534392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городских поселений</w:t>
            </w:r>
          </w:p>
        </w:tc>
      </w:tr>
      <w:tr w:rsidR="00534392" w:rsidRPr="00534392" w:rsidTr="00DF5426">
        <w:trPr>
          <w:trHeight w:val="3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4392" w:rsidRPr="00534392" w:rsidTr="00DF5426">
        <w:trPr>
          <w:trHeight w:val="732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4392" w:rsidRPr="00534392" w:rsidTr="00DF5426">
        <w:trPr>
          <w:trHeight w:val="1562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000 1 11 05026 13 0000 120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34392" w:rsidRPr="00534392" w:rsidTr="00DF5426">
        <w:trPr>
          <w:trHeight w:val="205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000 1 11 05326 13 0000 120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34392" w:rsidRPr="00534392" w:rsidTr="00DF5426">
        <w:trPr>
          <w:trHeight w:val="404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4392" w:rsidRPr="00534392" w:rsidTr="00DF5426">
        <w:trPr>
          <w:trHeight w:val="1261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000 1 14 06033 13 0000 430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34392" w:rsidRPr="00534392" w:rsidTr="00DF5426">
        <w:trPr>
          <w:trHeight w:val="1596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000 1 14 06326 13 0000 430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34392" w:rsidRPr="00534392" w:rsidTr="00DF5426">
        <w:trPr>
          <w:trHeight w:val="1629"/>
        </w:trPr>
        <w:tc>
          <w:tcPr>
            <w:tcW w:w="4395" w:type="dxa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34392" w:rsidRPr="00DF5426" w:rsidRDefault="00534392" w:rsidP="00DF542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34392" w:rsidRPr="00DF5426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000 1 14 07030 13 0000 410</w:t>
            </w:r>
          </w:p>
        </w:tc>
        <w:tc>
          <w:tcPr>
            <w:tcW w:w="2817" w:type="dxa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34392" w:rsidRPr="00534392" w:rsidTr="00DF5426">
        <w:trPr>
          <w:trHeight w:val="315"/>
        </w:trPr>
        <w:tc>
          <w:tcPr>
            <w:tcW w:w="9621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4392" w:rsidRPr="00534392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534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Нормативы распределения федеральных налогов установлены от общей суммы дохода, подлежащей зачислению в бюджет субъекта Российской Федерации.</w:t>
            </w:r>
          </w:p>
        </w:tc>
      </w:tr>
      <w:tr w:rsidR="00534392" w:rsidRPr="00534392" w:rsidTr="00DF5426">
        <w:trPr>
          <w:trHeight w:val="315"/>
        </w:trPr>
        <w:tc>
          <w:tcPr>
            <w:tcW w:w="9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392" w:rsidRPr="00534392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392" w:rsidRPr="00534392" w:rsidTr="00DF5426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4392" w:rsidRPr="00534392" w:rsidRDefault="00534392" w:rsidP="0053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534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нормативам, указанным в </w:t>
            </w:r>
            <w:proofErr w:type="spellStart"/>
            <w:r w:rsidRPr="00534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группировочном</w:t>
            </w:r>
            <w:proofErr w:type="spellEnd"/>
            <w:r w:rsidRPr="005343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коде бюджетной классификации.       </w:t>
            </w:r>
          </w:p>
        </w:tc>
      </w:tr>
    </w:tbl>
    <w:p w:rsidR="00534392" w:rsidRDefault="00534392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Кунерминского городского поселения </w:t>
      </w: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плановый период 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 </w:t>
      </w:r>
    </w:p>
    <w:p w:rsidR="00DF5426" w:rsidRDefault="00330425" w:rsidP="00DF5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№13</w:t>
      </w:r>
      <w:r w:rsidR="00817798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FB0086"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29.12.202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FB0086"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FB0086" w:rsidRDefault="00FB0086" w:rsidP="00DF5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41" w:type="dxa"/>
        <w:tblInd w:w="108" w:type="dxa"/>
        <w:tblLayout w:type="fixed"/>
        <w:tblLook w:val="04A0"/>
      </w:tblPr>
      <w:tblGrid>
        <w:gridCol w:w="5553"/>
        <w:gridCol w:w="826"/>
        <w:gridCol w:w="2202"/>
        <w:gridCol w:w="1360"/>
      </w:tblGrid>
      <w:tr w:rsidR="00DF5426" w:rsidRPr="00DF5426" w:rsidTr="00DF5426">
        <w:trPr>
          <w:trHeight w:val="25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Прогнозируемые доходы бюджета Кунерминского городского поселения на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                                                     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26" w:rsidRPr="00DF5426" w:rsidRDefault="006E32EB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главного </w:t>
            </w:r>
            <w:proofErr w:type="spellStart"/>
            <w:proofErr w:type="gramStart"/>
            <w:r w:rsidRPr="00DF54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админи-стратора</w:t>
            </w:r>
            <w:proofErr w:type="spellEnd"/>
            <w:proofErr w:type="gramEnd"/>
            <w:r w:rsidRPr="00DF54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доходов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FB0086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3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315 700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33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FB0086" w:rsidRDefault="00FB0086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r w:rsidR="00330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00 000,00</w:t>
            </w:r>
          </w:p>
        </w:tc>
      </w:tr>
      <w:tr w:rsidR="00DF5426" w:rsidRPr="00DF5426" w:rsidTr="00DF5426">
        <w:trPr>
          <w:trHeight w:val="83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 w:rsidR="00330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FB0086" w:rsidRDefault="00FB0086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r w:rsidR="00330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311 300</w:t>
            </w:r>
            <w:r w:rsidR="00FB0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DF5426" w:rsidRPr="00DF5426" w:rsidTr="00DF5426">
        <w:trPr>
          <w:trHeight w:val="406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</w:t>
            </w:r>
            <w:r w:rsidR="00FB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3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</w:t>
            </w:r>
            <w:r w:rsidR="0033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140 750</w:t>
            </w:r>
            <w:r w:rsidR="00FB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3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</w:t>
            </w:r>
            <w:r w:rsidR="0033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5426" w:rsidRPr="00DF5426" w:rsidTr="00FB008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26" w:rsidRPr="00DF5426" w:rsidRDefault="00DF5426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</w:t>
            </w:r>
            <w:r w:rsidR="0033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187 420</w:t>
            </w:r>
            <w:r w:rsidR="00FB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26" w:rsidRPr="00DF5426" w:rsidRDefault="00DF5426" w:rsidP="0033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</w:t>
            </w:r>
            <w:r w:rsidR="0033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-17 650</w:t>
            </w:r>
            <w:r w:rsidR="00FB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  <w:r w:rsidR="00330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организаций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DF5426" w:rsidRPr="00DF5426" w:rsidTr="00DF5426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FB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</w:t>
            </w:r>
            <w:r w:rsidR="00FB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DF5426" w:rsidRPr="00DF5426" w:rsidTr="00DF5426">
        <w:trPr>
          <w:trHeight w:val="511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FB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</w:t>
            </w:r>
            <w:r w:rsidR="00FB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DF5426" w:rsidRPr="00DF5426" w:rsidTr="00DF5426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</w:t>
            </w:r>
            <w:r w:rsidR="00330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совершаемых консульскими учреждениями Российской Федерации)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330425" w:rsidP="00D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3 677 500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3 361 100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3 361 100</w:t>
            </w:r>
            <w:r w:rsidR="00FB008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FB008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3 361 100</w:t>
            </w:r>
            <w:r w:rsidR="00FB0086"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FB008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FB0086"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3 361 100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поддержку мер по обеспечению сбалансированности бюджетов (район).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5426" w:rsidRPr="00DF5426" w:rsidTr="00DF5426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5426" w:rsidRPr="00DF5426" w:rsidTr="00DF5426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316 400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3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</w:t>
            </w:r>
            <w:r w:rsidR="00330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196 200</w:t>
            </w:r>
            <w:r w:rsidR="00FB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DF5426" w:rsidRPr="00DF5426" w:rsidTr="00DF5426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196 200,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DF5426" w:rsidRPr="00DF5426" w:rsidTr="00DF5426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120 200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 в сфере водоснабжения и во</w:t>
            </w:r>
            <w:r w:rsidR="00330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отведения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2 02 30024 13 0000 151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330425" w:rsidP="00D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119 500</w:t>
            </w:r>
            <w:r w:rsidR="00DF5426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DF5426">
        <w:trPr>
          <w:trHeight w:val="106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3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</w:t>
            </w:r>
            <w:r w:rsidR="00330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F5426" w:rsidRPr="00DF5426" w:rsidTr="00DF5426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330425" w:rsidP="00D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4 993 200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0C1239" w:rsidRDefault="000C1239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B0086" w:rsidRDefault="00FB008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Кунерминского городского поселения </w:t>
      </w: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DF5426" w:rsidRPr="00DF5426" w:rsidRDefault="00DF5426" w:rsidP="00DF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плановый период 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 </w:t>
      </w:r>
    </w:p>
    <w:p w:rsidR="00DF5426" w:rsidRDefault="008C4F1C" w:rsidP="00DF5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330425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17798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 w:rsid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330425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0C1239" w:rsidRDefault="000C1239" w:rsidP="00DF5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239" w:rsidRDefault="000C1239" w:rsidP="00DF5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4395"/>
        <w:gridCol w:w="625"/>
        <w:gridCol w:w="2252"/>
        <w:gridCol w:w="1375"/>
        <w:gridCol w:w="1418"/>
      </w:tblGrid>
      <w:tr w:rsidR="00DF5426" w:rsidRPr="00DF5426" w:rsidTr="00DF5426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Прогнозируемые доходы бюджета Кунерминского городского поселения на плановый период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                                                      </w:t>
            </w:r>
          </w:p>
        </w:tc>
      </w:tr>
      <w:tr w:rsidR="00DF5426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F5426" w:rsidRPr="00DF5426" w:rsidTr="009942B5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26" w:rsidRPr="00DF5426" w:rsidRDefault="006E32EB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26" w:rsidRPr="00DF5426" w:rsidRDefault="006E32EB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DF5426"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F5426" w:rsidRPr="00DF5426" w:rsidTr="00AB5F29">
        <w:trPr>
          <w:trHeight w:val="52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главного </w:t>
            </w:r>
            <w:proofErr w:type="spellStart"/>
            <w:proofErr w:type="gramStart"/>
            <w:r w:rsidRPr="00DF542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админи-стратора</w:t>
            </w:r>
            <w:proofErr w:type="spellEnd"/>
            <w:proofErr w:type="gramEnd"/>
            <w:r w:rsidRPr="00DF542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доходов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доходов бюджета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F5426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FB0086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3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330 810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5426" w:rsidRPr="00DF5426" w:rsidRDefault="00FB0086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3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356 940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DF5426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DF5426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33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00 000,00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26" w:rsidRPr="00DF5426" w:rsidRDefault="00FB0086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330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00 000,00</w:t>
            </w:r>
          </w:p>
        </w:tc>
      </w:tr>
      <w:tr w:rsidR="00B93BE2" w:rsidRPr="00DF5426" w:rsidTr="009942B5">
        <w:trPr>
          <w:trHeight w:val="3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</w:t>
            </w:r>
            <w:r w:rsidR="00330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00 000,00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</w:t>
            </w:r>
            <w:r w:rsidR="00330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</w:tr>
      <w:tr w:rsidR="00B93BE2" w:rsidRPr="00DF5426" w:rsidTr="009942B5">
        <w:trPr>
          <w:trHeight w:val="10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</w:t>
            </w:r>
            <w:r w:rsidR="00330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00 000,00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</w:t>
            </w:r>
            <w:r w:rsidR="00330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33042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326 310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33042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352 440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330425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326 310</w:t>
            </w:r>
            <w:r w:rsidR="00B93BE2"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330425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352 440</w:t>
            </w:r>
            <w:r w:rsidR="00B93BE2"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</w:t>
            </w:r>
            <w:r w:rsidR="0033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33042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145 990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33042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155 170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8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330425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1 03 02241 </w:t>
            </w:r>
            <w:r w:rsidR="00B93BE2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3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33042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8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BE2" w:rsidRPr="00DF5426" w:rsidRDefault="00B93BE2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</w:t>
            </w:r>
            <w:r w:rsidR="0033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33042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197 590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216 280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9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BE2" w:rsidRPr="00DF5426" w:rsidRDefault="00B93BE2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</w:t>
            </w:r>
            <w:r w:rsidR="00330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3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AB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B5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93BE2" w:rsidRPr="00DF5426" w:rsidTr="009942B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</w:t>
            </w:r>
            <w:proofErr w:type="gramEnd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AB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</w:t>
            </w:r>
            <w:r w:rsidR="00B93BE2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93BE2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93BE2" w:rsidRPr="00DF5426" w:rsidTr="009942B5">
        <w:trPr>
          <w:trHeight w:val="10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</w:t>
            </w:r>
            <w:proofErr w:type="gramEnd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</w:t>
            </w:r>
            <w:r w:rsidR="00B93BE2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B93BE2" w:rsidRPr="00DF5426" w:rsidTr="009942B5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совершаемых консульскими учреждениями Российской Федерации)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B93BE2" w:rsidRPr="00DF5426" w:rsidTr="009942B5">
        <w:trPr>
          <w:trHeight w:val="9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B93BE2" w:rsidRPr="00DF5426" w:rsidTr="00AB5F29">
        <w:trPr>
          <w:trHeight w:val="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93BE2" w:rsidRPr="00DF5426" w:rsidTr="009942B5">
        <w:trPr>
          <w:trHeight w:val="6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6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AB5F29" w:rsidP="00D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2 444 900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1 076 100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2 121 500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745 400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2 121 500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745 400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2 121 500</w:t>
            </w:r>
            <w:r w:rsidR="00B93BE2"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745 400</w:t>
            </w:r>
            <w:r w:rsidR="00B93BE2"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E2" w:rsidRPr="00DF5426" w:rsidTr="009942B5">
        <w:trPr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2 121 500</w:t>
            </w:r>
            <w:r w:rsidR="00B93BE2"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745 400</w:t>
            </w:r>
            <w:r w:rsidR="00B93BE2" w:rsidRPr="00B93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E2" w:rsidRPr="00DF5426" w:rsidTr="009942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E2" w:rsidRPr="00DF5426" w:rsidTr="009942B5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0C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323 400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AB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330 700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203 200</w:t>
            </w:r>
            <w:r w:rsidR="00B93B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210 500</w:t>
            </w:r>
            <w:r w:rsidR="00B93B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203 200</w:t>
            </w:r>
            <w:r w:rsidR="00B93BE2" w:rsidRPr="00B93B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B93BE2" w:rsidRDefault="00AB5F29" w:rsidP="00B9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210 500</w:t>
            </w:r>
            <w:r w:rsidR="00B93BE2" w:rsidRPr="00B93B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6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2 02 30024 00 0000 151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120 200</w:t>
            </w:r>
            <w:r w:rsidR="00B93B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120 200</w:t>
            </w:r>
            <w:r w:rsidR="00B93B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7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 в сфере водоснабжения и 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тведения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119 500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AB5F29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119 500</w:t>
            </w:r>
            <w:r w:rsidR="00B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93BE2" w:rsidRPr="00DF5426" w:rsidTr="009942B5">
        <w:trPr>
          <w:trHeight w:val="1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B9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E2" w:rsidRPr="00DF5426" w:rsidRDefault="00B93BE2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B93BE2" w:rsidRPr="00DF5426" w:rsidTr="00DF542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B93BE2" w:rsidP="00DF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AB5F29" w:rsidP="00DD3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3 775 710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BE2" w:rsidRPr="00DF5426" w:rsidRDefault="00AB5F29" w:rsidP="00AB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2 433 040,</w:t>
            </w:r>
            <w:r w:rsidR="00B93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</w:tbl>
    <w:p w:rsidR="00DF5426" w:rsidRDefault="00DF5426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B5F29" w:rsidRDefault="00AB5F29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B5F29" w:rsidRDefault="00AB5F29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B5F29" w:rsidRDefault="00AB5F29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B5F29" w:rsidRDefault="00AB5F29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B5F29" w:rsidRDefault="00AB5F29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B5F29" w:rsidRDefault="00AB5F29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B5F29" w:rsidRDefault="00AB5F29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B5F29" w:rsidRDefault="00AB5F29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DF54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Кунерминского городского поселения 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плановый период 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 </w:t>
      </w:r>
    </w:p>
    <w:p w:rsidR="009942B5" w:rsidRDefault="008C4F1C" w:rsidP="009942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B93BE2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006D80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17798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 w:rsidR="00B93BE2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B93BE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006D80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9942B5" w:rsidRDefault="009942B5" w:rsidP="009942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239" w:rsidRDefault="000C1239" w:rsidP="009942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0" w:type="dxa"/>
        <w:tblInd w:w="108" w:type="dxa"/>
        <w:tblLook w:val="04A0"/>
      </w:tblPr>
      <w:tblGrid>
        <w:gridCol w:w="6540"/>
        <w:gridCol w:w="1460"/>
        <w:gridCol w:w="1640"/>
      </w:tblGrid>
      <w:tr w:rsidR="009942B5" w:rsidRPr="009942B5" w:rsidTr="009942B5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9942B5" w:rsidRPr="009942B5" w:rsidTr="009942B5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ПОДРАЗДЕЛАМ КЛАССИФИКАЦИИ РАСХОДОВ БЮДЖЕТОВ НА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3 133 929,66</w:t>
            </w:r>
          </w:p>
        </w:tc>
      </w:tr>
      <w:tr w:rsidR="009942B5" w:rsidRPr="009942B5" w:rsidTr="009942B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506 231,66</w:t>
            </w:r>
          </w:p>
        </w:tc>
      </w:tr>
      <w:tr w:rsidR="009942B5" w:rsidRPr="009942B5" w:rsidTr="009942B5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2 625 498,00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196 200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196 200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0C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430 800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311 300</w:t>
            </w:r>
            <w:r w:rsidR="0056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191 208,00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191 208,00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565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293 832,00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293 832,00</w:t>
            </w:r>
          </w:p>
        </w:tc>
      </w:tr>
      <w:tr w:rsidR="009942B5" w:rsidRPr="009942B5" w:rsidTr="009942B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2B5" w:rsidRPr="009942B5" w:rsidTr="009942B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2B5" w:rsidRPr="009942B5" w:rsidTr="009942B5">
        <w:trPr>
          <w:trHeight w:val="10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795 568,34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795 568,34</w:t>
            </w:r>
          </w:p>
        </w:tc>
      </w:tr>
      <w:tr w:rsidR="009942B5" w:rsidRPr="009942B5" w:rsidTr="009942B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5 042 538,00</w:t>
            </w:r>
          </w:p>
        </w:tc>
      </w:tr>
    </w:tbl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5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9942B5" w:rsidRDefault="008C4F1C" w:rsidP="008C4F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006D80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17798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006D80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782" w:type="dxa"/>
        <w:tblInd w:w="108" w:type="dxa"/>
        <w:tblLayout w:type="fixed"/>
        <w:tblLook w:val="04A0"/>
      </w:tblPr>
      <w:tblGrid>
        <w:gridCol w:w="5670"/>
        <w:gridCol w:w="993"/>
        <w:gridCol w:w="1560"/>
        <w:gridCol w:w="1559"/>
      </w:tblGrid>
      <w:tr w:rsidR="009942B5" w:rsidRPr="009942B5" w:rsidTr="00006D80">
        <w:trPr>
          <w:trHeight w:val="9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БЮДЖЕТОВ НА ПЛАНОВЫЙ ПЕРИОД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proofErr w:type="gramStart"/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42B5" w:rsidRPr="00006D80" w:rsidTr="00006D80">
        <w:trPr>
          <w:trHeight w:val="1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006D80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</w:tr>
      <w:tr w:rsidR="009942B5" w:rsidRPr="009942B5" w:rsidTr="00006D80">
        <w:trPr>
          <w:trHeight w:val="4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  <w:r w:rsidR="006E32EB"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  <w:r w:rsidR="006E32EB"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2 390 717,63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1 395 907,75</w:t>
            </w:r>
          </w:p>
        </w:tc>
      </w:tr>
      <w:tr w:rsidR="009942B5" w:rsidRPr="009942B5" w:rsidTr="00006D80">
        <w:trPr>
          <w:trHeight w:val="4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534 800,00</w:t>
            </w:r>
          </w:p>
        </w:tc>
      </w:tr>
      <w:tr w:rsidR="009942B5" w:rsidRPr="009942B5" w:rsidTr="00006D80">
        <w:trPr>
          <w:trHeight w:val="6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006D80">
        <w:trPr>
          <w:trHeight w:val="6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1 853 717,63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858 907,75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006D80">
        <w:trPr>
          <w:trHeight w:val="5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942B5" w:rsidRPr="009942B5" w:rsidTr="00006D80">
        <w:trPr>
          <w:trHeight w:val="3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210 500</w:t>
            </w:r>
            <w:r w:rsidR="00565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65E70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70" w:rsidRPr="00006D80" w:rsidRDefault="00565E70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70" w:rsidRPr="009942B5" w:rsidRDefault="00565E70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70" w:rsidRPr="00565E70" w:rsidRDefault="00006D80" w:rsidP="007C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203 200</w:t>
            </w:r>
            <w:r w:rsidR="00565E70" w:rsidRPr="00565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70" w:rsidRPr="00565E70" w:rsidRDefault="00006D80" w:rsidP="007C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210 500</w:t>
            </w:r>
            <w:r w:rsidR="00565E70" w:rsidRPr="00565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006D80">
        <w:trPr>
          <w:trHeight w:val="4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445 810</w:t>
            </w:r>
            <w:r w:rsidR="00565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0C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471 940</w:t>
            </w:r>
            <w:r w:rsidR="00565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0C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119 500</w:t>
            </w:r>
            <w:r w:rsidR="0056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119 500</w:t>
            </w:r>
            <w:r w:rsidR="0056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6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326 310</w:t>
            </w:r>
            <w:r w:rsidR="0056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6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352 440</w:t>
            </w:r>
            <w:r w:rsidR="0056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6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0C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2B5" w:rsidRPr="009942B5" w:rsidTr="00006D80">
        <w:trPr>
          <w:trHeight w:val="3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565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293 832,00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146 916</w:t>
            </w:r>
            <w:r w:rsidR="00565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293 832</w:t>
            </w:r>
            <w:r w:rsidR="0056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146916</w:t>
            </w:r>
            <w:r w:rsidR="0056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42B5" w:rsidRPr="009942B5" w:rsidTr="00006D80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2B5" w:rsidRPr="009942B5" w:rsidTr="00006D80">
        <w:trPr>
          <w:trHeight w:val="3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2B5" w:rsidRPr="009942B5" w:rsidTr="00006D80">
        <w:trPr>
          <w:trHeight w:val="4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213 300,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565E7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150 000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65E70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70" w:rsidRPr="00006D80" w:rsidRDefault="00565E70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70" w:rsidRPr="009942B5" w:rsidRDefault="00565E70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70" w:rsidRPr="00565E70" w:rsidRDefault="00565E70" w:rsidP="007C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70" w:rsidRPr="00565E70" w:rsidRDefault="00565E70" w:rsidP="007C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942B5" w:rsidRPr="009942B5" w:rsidTr="00006D8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006D80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3 738 059,63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006D8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2 376 263,75</w:t>
            </w:r>
          </w:p>
        </w:tc>
      </w:tr>
    </w:tbl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9942B5" w:rsidRDefault="008C4F1C" w:rsidP="009942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731BB5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17798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565E7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731BB5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0C1239" w:rsidRDefault="000C1239" w:rsidP="009942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5670"/>
        <w:gridCol w:w="1276"/>
        <w:gridCol w:w="709"/>
        <w:gridCol w:w="882"/>
        <w:gridCol w:w="1243"/>
      </w:tblGrid>
      <w:tr w:rsidR="009942B5" w:rsidRPr="009942B5" w:rsidTr="009942B5">
        <w:trPr>
          <w:trHeight w:val="7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39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СТАТЬЯМ, ГРУППАМ ВИДОВ РАСХОДОВ, РАЗЛАМ, ПОДРАЗДЕЛАМ КЛАССИФИКАЦИИ РАСХОДОВ МЕСТНОГО </w:t>
            </w:r>
          </w:p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БЮДЖЕТА НА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942B5" w:rsidRPr="009942B5" w:rsidTr="00FC44C8">
        <w:trPr>
          <w:trHeight w:val="1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(рублей) 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Сумма 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3 133 929,70</w:t>
            </w:r>
          </w:p>
        </w:tc>
      </w:tr>
      <w:tr w:rsidR="009942B5" w:rsidRPr="009942B5" w:rsidTr="009942B5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506 231,70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850124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506 231,70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565E70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506 231,70</w:t>
            </w:r>
          </w:p>
        </w:tc>
      </w:tr>
      <w:tr w:rsidR="009942B5" w:rsidRPr="009942B5" w:rsidTr="009942B5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565E70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506 231,70</w:t>
            </w:r>
          </w:p>
        </w:tc>
      </w:tr>
      <w:tr w:rsidR="009942B5" w:rsidRPr="009942B5" w:rsidTr="009942B5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6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2 625 498,00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850124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2 625 498,00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2 625 498,00</w:t>
            </w:r>
          </w:p>
        </w:tc>
      </w:tr>
      <w:tr w:rsidR="009942B5" w:rsidRPr="009942B5" w:rsidTr="009942B5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2 055 045,90</w:t>
            </w:r>
          </w:p>
        </w:tc>
      </w:tr>
      <w:tr w:rsidR="009942B5" w:rsidRPr="009942B5" w:rsidTr="009942B5">
        <w:trPr>
          <w:trHeight w:val="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570 452,10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4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«Осуществление отдельных полномочий по учету средств резервного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органа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отдельных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11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</w:t>
            </w:r>
            <w:r w:rsidR="00850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196 200,0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196 200,0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850124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196 200,0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196 200,0</w:t>
            </w:r>
          </w:p>
        </w:tc>
      </w:tr>
      <w:tr w:rsidR="009942B5" w:rsidRPr="009942B5" w:rsidTr="009942B5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195 000,0</w:t>
            </w:r>
          </w:p>
        </w:tc>
      </w:tr>
      <w:tr w:rsidR="009942B5" w:rsidRPr="009942B5" w:rsidTr="009942B5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1 200</w:t>
            </w:r>
            <w:r w:rsidR="00902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430 800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119 500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5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4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119 500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117 500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4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850124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311 300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5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«Содержание, ремонт и капитальный ремонт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6002</w:t>
            </w:r>
            <w:r w:rsidR="006E3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311 300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4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6002</w:t>
            </w:r>
            <w:r w:rsidR="006E3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311 300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5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в сфере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5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«Народные инициативы»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7110172370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7110172370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020C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3512205003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3512205003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«Снос переселенных домов по программе "Доступное жилье"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5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освещения улиц и установка указателей с названием улиц и номерами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4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proofErr w:type="spellEnd"/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5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8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5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191 208,0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191 208,0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191 208,0</w:t>
            </w:r>
          </w:p>
        </w:tc>
      </w:tr>
      <w:tr w:rsidR="009942B5" w:rsidRPr="009942B5" w:rsidTr="009942B5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130 200,0</w:t>
            </w:r>
          </w:p>
        </w:tc>
      </w:tr>
      <w:tr w:rsidR="009942B5" w:rsidRPr="009942B5" w:rsidTr="009942B5">
        <w:trPr>
          <w:trHeight w:val="4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9942B5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F03460" w:rsidP="0090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293 832</w:t>
            </w:r>
            <w:r w:rsidR="009020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293 832,0</w:t>
            </w:r>
          </w:p>
        </w:tc>
      </w:tr>
      <w:tr w:rsidR="009942B5" w:rsidRPr="009942B5" w:rsidTr="009942B5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пенсии за выслугу лет гражданам, замещавшим должности государственной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F03460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293 832,0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F03460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293 832,0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6460172810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8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64601S2810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64601S2810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64601R0231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9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64601L0231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64601L0231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9942B5" w:rsidRPr="009942B5" w:rsidTr="009942B5">
        <w:trPr>
          <w:trHeight w:val="5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осуществление государственных </w:t>
            </w:r>
            <w:proofErr w:type="gramStart"/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заимствований</w:t>
            </w:r>
            <w:proofErr w:type="gramEnd"/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9942B5" w:rsidRPr="009942B5" w:rsidTr="009942B5">
        <w:trPr>
          <w:trHeight w:val="5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795 568,3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795 568,3</w:t>
            </w:r>
          </w:p>
        </w:tc>
      </w:tr>
      <w:tr w:rsidR="009942B5" w:rsidRPr="009942B5" w:rsidTr="009942B5">
        <w:trPr>
          <w:trHeight w:val="9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законодательством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F03460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795 568,3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F03460" w:rsidRDefault="00F03460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795 568,3</w:t>
            </w:r>
          </w:p>
        </w:tc>
      </w:tr>
      <w:tr w:rsidR="009942B5" w:rsidRPr="009942B5" w:rsidTr="009942B5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B5" w:rsidRPr="009942B5" w:rsidRDefault="00F03460" w:rsidP="00DD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5 042 538,0</w:t>
            </w:r>
          </w:p>
        </w:tc>
      </w:tr>
    </w:tbl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020C5" w:rsidRDefault="009020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020C5" w:rsidRDefault="009020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020C5" w:rsidRDefault="009020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020C5" w:rsidRDefault="009020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020C5" w:rsidRDefault="009020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7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9942B5" w:rsidRPr="00DF5426" w:rsidRDefault="009942B5" w:rsidP="009942B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9942B5" w:rsidRDefault="008C4F1C" w:rsidP="009942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9020C5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F03460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17798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 w:rsidR="009020C5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9020C5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9020C5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F03460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tbl>
      <w:tblPr>
        <w:tblW w:w="10202" w:type="dxa"/>
        <w:tblInd w:w="108" w:type="dxa"/>
        <w:tblLook w:val="04A0"/>
      </w:tblPr>
      <w:tblGrid>
        <w:gridCol w:w="4962"/>
        <w:gridCol w:w="1220"/>
        <w:gridCol w:w="880"/>
        <w:gridCol w:w="820"/>
        <w:gridCol w:w="1120"/>
        <w:gridCol w:w="1200"/>
      </w:tblGrid>
      <w:tr w:rsidR="009942B5" w:rsidRPr="009942B5" w:rsidTr="009942B5">
        <w:trPr>
          <w:trHeight w:val="975"/>
        </w:trPr>
        <w:tc>
          <w:tcPr>
            <w:tcW w:w="10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39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СТАТЬЯМ, ГРУППАМ ВИДОВ РАСХОДОВ, РАЗЛАМ, ПОДРАЗДЕЛАМ КЛАССИФИКАЦИИ РАСХОДОВ МЕСТНОГО БЮДЖЕТА </w:t>
            </w:r>
          </w:p>
          <w:p w:rsidR="009942B5" w:rsidRPr="009942B5" w:rsidRDefault="009942B5" w:rsidP="009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ПЛАНОВЫЙ ПЕРИОД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proofErr w:type="gramStart"/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9942B5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B5" w:rsidRPr="009942B5" w:rsidRDefault="009942B5" w:rsidP="00994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2B5" w:rsidRPr="009942B5" w:rsidRDefault="009942B5" w:rsidP="009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(рублей) </w:t>
            </w:r>
          </w:p>
        </w:tc>
      </w:tr>
      <w:tr w:rsidR="00F6380A" w:rsidRPr="009942B5" w:rsidTr="009942B5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Сумма 2023 год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Сумма 2024 год </w:t>
            </w:r>
          </w:p>
        </w:tc>
      </w:tr>
      <w:tr w:rsidR="00F6380A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2 390 717,6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1 395 907,8</w:t>
            </w:r>
          </w:p>
        </w:tc>
      </w:tr>
      <w:tr w:rsidR="00F6380A" w:rsidRPr="009942B5" w:rsidTr="00F6380A">
        <w:trPr>
          <w:trHeight w:val="4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534 800,0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534 800,0</w:t>
            </w:r>
          </w:p>
        </w:tc>
      </w:tr>
      <w:tr w:rsidR="00F6380A" w:rsidRPr="009942B5" w:rsidTr="009020C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534 800,0</w:t>
            </w:r>
          </w:p>
        </w:tc>
      </w:tr>
      <w:tr w:rsidR="00F6380A" w:rsidRPr="009942B5" w:rsidTr="009020C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534 800,0</w:t>
            </w:r>
          </w:p>
        </w:tc>
      </w:tr>
      <w:tr w:rsidR="00F6380A" w:rsidRPr="009942B5" w:rsidTr="009020C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534 800,0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380A" w:rsidRPr="009942B5" w:rsidTr="009942B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1 853 717,6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858 907,8</w:t>
            </w:r>
          </w:p>
        </w:tc>
      </w:tr>
      <w:tr w:rsidR="00F6380A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1 853 717,6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858 907,8</w:t>
            </w:r>
          </w:p>
        </w:tc>
      </w:tr>
      <w:tr w:rsidR="00F6380A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1 853 717,6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858 907,8</w:t>
            </w:r>
          </w:p>
        </w:tc>
      </w:tr>
      <w:tr w:rsidR="00F6380A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1 708 717,6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783 907,8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75 000,0</w:t>
            </w:r>
          </w:p>
        </w:tc>
      </w:tr>
      <w:tr w:rsidR="00F6380A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F6380A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«Осуществление отдельных полномочий по учету средств резервного фонда»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</w:tr>
      <w:tr w:rsidR="00F6380A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 органа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</w:tr>
      <w:tr w:rsidR="00F6380A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</w:tr>
      <w:tr w:rsidR="00F6380A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700,0</w:t>
            </w:r>
          </w:p>
        </w:tc>
      </w:tr>
      <w:tr w:rsidR="00F6380A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реализации отдельных государственных полномочий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</w:tr>
      <w:tr w:rsidR="00F6380A" w:rsidRPr="009942B5" w:rsidTr="009942B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90А0000000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</w:tr>
      <w:tr w:rsidR="00F6380A" w:rsidRPr="009942B5" w:rsidTr="009942B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Субвенция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</w:t>
            </w:r>
            <w:r w:rsidR="006B6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ными законами Иркутской области об административной ответственности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90А0673150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90А0673150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210 500,0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210 500,0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90A0000000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210 500,0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90A0100000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210 500,0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90A0151180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210 500,0</w:t>
            </w:r>
          </w:p>
        </w:tc>
      </w:tr>
      <w:tr w:rsidR="00F6380A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90A0151180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208 500,0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90A0151180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F6380A">
        <w:trPr>
          <w:trHeight w:val="3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F6380A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445 810,0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471 940,0</w:t>
            </w:r>
          </w:p>
        </w:tc>
      </w:tr>
      <w:tr w:rsidR="00F6380A" w:rsidRPr="009942B5" w:rsidTr="00F6380A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119 500,0</w:t>
            </w:r>
          </w:p>
        </w:tc>
      </w:tr>
      <w:tr w:rsidR="00F6380A" w:rsidRPr="009942B5" w:rsidTr="00F6380A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6130173100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6130173100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119 500,0</w:t>
            </w:r>
          </w:p>
        </w:tc>
      </w:tr>
      <w:tr w:rsidR="00F6380A" w:rsidRPr="009942B5" w:rsidTr="009942B5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117 500,0</w:t>
            </w:r>
          </w:p>
        </w:tc>
      </w:tr>
      <w:tr w:rsidR="00F6380A" w:rsidRPr="009942B5" w:rsidTr="00F6380A">
        <w:trPr>
          <w:trHeight w:val="4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</w:tr>
      <w:tr w:rsidR="00F6380A" w:rsidRPr="009942B5" w:rsidTr="00F6380A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326 310,0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352 440,0</w:t>
            </w:r>
          </w:p>
        </w:tc>
      </w:tr>
      <w:tr w:rsidR="00F6380A" w:rsidRPr="009942B5" w:rsidTr="00F6380A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«Содержание, ремонт и капитальный ремонт автомобильных дорог общего пользования»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6002202005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326 310,0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352 440,0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6002202005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326 310,0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352 440,0</w:t>
            </w:r>
          </w:p>
        </w:tc>
      </w:tr>
      <w:tr w:rsidR="00F6380A" w:rsidRPr="009942B5" w:rsidTr="00F6380A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F6380A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мероприятий в сфере обращения с твердыми коммунальными отходами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6110125140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6110125140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Иркутской области «Народные инициативы»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7110172370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F6380A">
        <w:trPr>
          <w:trHeight w:val="5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7110172370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F6380A">
        <w:trPr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«Поддержка коммунального хозяйства»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3512205003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3512205003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F6380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Иркутской области «Доступное жилье»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«Снос переселенных домов по программе "Доступное жилье"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освещения улиц и установка указателей с названием улиц и номерами домов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F6380A">
        <w:trPr>
          <w:trHeight w:val="2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F6380A">
        <w:trPr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мероприяти</w:t>
            </w:r>
            <w:r w:rsidR="006B6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благоустройству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F6380A">
        <w:trPr>
          <w:trHeight w:val="3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6110129999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6110129999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380A" w:rsidRPr="009942B5" w:rsidTr="00F6380A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F6380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4420099000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4420099000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4420099000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4420099000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6380A" w:rsidRPr="009942B5" w:rsidTr="00F6380A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293 832,0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146 916,0</w:t>
            </w:r>
          </w:p>
        </w:tc>
      </w:tr>
      <w:tr w:rsidR="00F6380A" w:rsidRPr="009942B5" w:rsidTr="00F6380A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293 832,0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146 916,0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пенсии за выслугу лет гражданам, замещавшим должности государственной муниципальной службы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293 832,0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146 916,0</w:t>
            </w:r>
          </w:p>
        </w:tc>
      </w:tr>
      <w:tr w:rsidR="00F6380A" w:rsidRPr="009942B5" w:rsidTr="00F6380A">
        <w:trPr>
          <w:trHeight w:val="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293 832,0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146 916,0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F6380A" w:rsidRPr="009942B5" w:rsidTr="009942B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и осуществление государственных </w:t>
            </w:r>
            <w:proofErr w:type="gramStart"/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заимствований</w:t>
            </w:r>
            <w:proofErr w:type="gramEnd"/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исполнение обязательств по ним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0650003000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F6380A" w:rsidRPr="009942B5" w:rsidTr="00F6380A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0650003000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F6380A" w:rsidRPr="009942B5" w:rsidTr="009942B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213 300,0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150 000,0</w:t>
            </w:r>
          </w:p>
        </w:tc>
      </w:tr>
      <w:tr w:rsidR="00F6380A" w:rsidRPr="009942B5" w:rsidTr="00E70E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213 300,0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150 000,0</w:t>
            </w:r>
          </w:p>
        </w:tc>
      </w:tr>
      <w:tr w:rsidR="00F6380A" w:rsidRPr="009942B5" w:rsidTr="00E70E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законодательством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5210006000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</w:t>
            </w:r>
          </w:p>
        </w:tc>
      </w:tr>
      <w:tr w:rsidR="00F6380A" w:rsidRPr="009942B5" w:rsidTr="00E70E0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5210006000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</w:t>
            </w:r>
          </w:p>
        </w:tc>
      </w:tr>
      <w:tr w:rsidR="00F6380A" w:rsidRPr="009942B5" w:rsidTr="00F6380A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3 738 059,6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0A" w:rsidRPr="00F6380A" w:rsidRDefault="00F6380A" w:rsidP="00F638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8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2 376 263,8</w:t>
            </w:r>
          </w:p>
        </w:tc>
      </w:tr>
    </w:tbl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Default="001351B8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51B8" w:rsidRPr="00DF5426" w:rsidRDefault="001351B8" w:rsidP="001351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8</w:t>
      </w:r>
    </w:p>
    <w:p w:rsidR="001351B8" w:rsidRPr="00DF5426" w:rsidRDefault="001351B8" w:rsidP="001351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1351B8" w:rsidRPr="00DF5426" w:rsidRDefault="001351B8" w:rsidP="001351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1351B8" w:rsidRPr="00DF5426" w:rsidRDefault="001351B8" w:rsidP="001351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1351B8" w:rsidRDefault="001351B8" w:rsidP="001351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4D4C2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F6380A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17798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 w:rsidR="004D4C2C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4D4C2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F6380A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0"/>
        <w:gridCol w:w="660"/>
        <w:gridCol w:w="700"/>
        <w:gridCol w:w="1100"/>
        <w:gridCol w:w="700"/>
        <w:gridCol w:w="1100"/>
      </w:tblGrid>
      <w:tr w:rsidR="001351B8" w:rsidRPr="001351B8" w:rsidTr="001351B8">
        <w:trPr>
          <w:trHeight w:val="660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РАЗДЕЛАМ. ПОДРАЗДЕЛАМ ЦЕЛЕВЫМ СТАТЬЯМ И ВИДАМ </w:t>
            </w:r>
            <w:proofErr w:type="gramStart"/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РАСХОДОВ КЛАССИФИКАЦИИ РАСХОДОВ БЮДЖЕТОВ  РОССИЙСКОЙ ФЕДЕРАЦИИ</w:t>
            </w:r>
            <w:proofErr w:type="gramEnd"/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рублей)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351B8" w:rsidRPr="001351B8" w:rsidRDefault="006E32EB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1351B8"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 Е Г 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DB0BA3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5 042 538</w:t>
            </w:r>
            <w:r w:rsidR="00CC0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DB0BA3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3 133 929,66</w:t>
            </w:r>
          </w:p>
        </w:tc>
      </w:tr>
      <w:tr w:rsidR="001351B8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DB0BA3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506 231,66</w:t>
            </w:r>
          </w:p>
        </w:tc>
      </w:tr>
      <w:tr w:rsidR="001351B8" w:rsidRPr="001351B8" w:rsidTr="001351B8">
        <w:trPr>
          <w:trHeight w:val="67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DB0BA3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506 231,66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DB0BA3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390 000,0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DB0BA3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116 231,66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B8" w:rsidRPr="001351B8" w:rsidTr="001351B8">
        <w:trPr>
          <w:trHeight w:val="553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DB0BA3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2 625 498,00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DB0BA3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2 055 045,89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DB0BA3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1 705 752,00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B8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351B8" w:rsidRPr="001351B8" w:rsidRDefault="001351B8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351B8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349 293,89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570 452,11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227 600,0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45 088,66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40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40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297 763,45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6B64F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B64FC" w:rsidRPr="001351B8" w:rsidTr="006B64FC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64FC" w:rsidRPr="006B64FC" w:rsidRDefault="006B64FC" w:rsidP="006B64FC">
            <w:pPr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B64FC" w:rsidRPr="001351B8" w:rsidTr="006B64FC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64FC" w:rsidRPr="006B64FC" w:rsidRDefault="006B64FC" w:rsidP="006B64FC">
            <w:pPr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149 770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45 230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B64FC" w:rsidRPr="001351B8" w:rsidTr="001351B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443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430 800</w:t>
            </w: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B64FC" w:rsidRPr="001351B8" w:rsidTr="001351B8">
        <w:trPr>
          <w:trHeight w:val="60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B64FC" w:rsidRPr="001351B8" w:rsidTr="001351B8">
        <w:trPr>
          <w:trHeight w:val="675"/>
        </w:trPr>
        <w:tc>
          <w:tcPr>
            <w:tcW w:w="5670" w:type="dxa"/>
            <w:shd w:val="clear" w:color="auto" w:fill="auto"/>
            <w:vAlign w:val="center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4D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90 254,00</w:t>
            </w:r>
          </w:p>
        </w:tc>
      </w:tr>
      <w:tr w:rsidR="006B64FC" w:rsidRPr="001351B8" w:rsidTr="001351B8">
        <w:trPr>
          <w:trHeight w:val="641"/>
        </w:trPr>
        <w:tc>
          <w:tcPr>
            <w:tcW w:w="5670" w:type="dxa"/>
            <w:shd w:val="clear" w:color="auto" w:fill="auto"/>
            <w:vAlign w:val="center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27 254,00</w:t>
            </w:r>
          </w:p>
        </w:tc>
      </w:tr>
      <w:tr w:rsidR="006B64F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автомобильных дорог общего пользования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311 300,0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311 300,0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311 300,0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землеустройству и землепользованию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B64F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B64F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мостов и иных сооружений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316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center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191 208,00</w:t>
            </w:r>
          </w:p>
        </w:tc>
      </w:tr>
      <w:tr w:rsidR="006B64FC" w:rsidRPr="001351B8" w:rsidTr="006B64FC">
        <w:trPr>
          <w:trHeight w:val="253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191 208,00</w:t>
            </w:r>
          </w:p>
        </w:tc>
      </w:tr>
      <w:tr w:rsidR="006B64FC" w:rsidRPr="001351B8" w:rsidTr="006B64FC">
        <w:trPr>
          <w:trHeight w:val="167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191 208,00</w:t>
            </w:r>
          </w:p>
        </w:tc>
      </w:tr>
      <w:tr w:rsidR="006B64FC" w:rsidRPr="001351B8" w:rsidTr="006B64FC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191 208,00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100 000,00 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30 200,00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61 008,00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B64FC" w:rsidRPr="001351B8" w:rsidTr="006B64FC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B64FC" w:rsidRPr="001351B8" w:rsidTr="006B64FC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6B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B64FC" w:rsidRPr="001351B8" w:rsidTr="001351B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B64FC" w:rsidRPr="001351B8" w:rsidTr="001351B8">
        <w:trPr>
          <w:trHeight w:val="268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B64FC" w:rsidRPr="001351B8" w:rsidTr="001351B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B64FC" w:rsidRPr="001351B8" w:rsidTr="001351B8">
        <w:trPr>
          <w:trHeight w:val="607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795 568,34</w:t>
            </w:r>
          </w:p>
        </w:tc>
      </w:tr>
      <w:tr w:rsidR="006B64FC" w:rsidRPr="001351B8" w:rsidTr="006B64FC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фонд финансовой поддер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бюд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795 568,34</w:t>
            </w:r>
          </w:p>
        </w:tc>
      </w:tr>
      <w:tr w:rsidR="006B64FC" w:rsidRPr="001351B8" w:rsidTr="006B64FC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795 568,34</w:t>
            </w:r>
          </w:p>
        </w:tc>
      </w:tr>
      <w:tr w:rsidR="006B64FC" w:rsidRPr="001351B8" w:rsidTr="006B64FC">
        <w:trPr>
          <w:trHeight w:val="22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B64FC" w:rsidRPr="001351B8" w:rsidRDefault="006B64FC" w:rsidP="0013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795 568,34</w:t>
            </w:r>
          </w:p>
        </w:tc>
      </w:tr>
    </w:tbl>
    <w:p w:rsidR="001351B8" w:rsidRDefault="001351B8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D4C2C" w:rsidRDefault="004D4C2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D4C2C" w:rsidRDefault="004D4C2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D4C2C" w:rsidRDefault="004D4C2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C7F9E" w:rsidRPr="00DF5426" w:rsidRDefault="00EC7F9E" w:rsidP="00EC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9</w:t>
      </w:r>
    </w:p>
    <w:p w:rsidR="00EC7F9E" w:rsidRPr="00DF5426" w:rsidRDefault="00EC7F9E" w:rsidP="00EC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EC7F9E" w:rsidRPr="00DF5426" w:rsidRDefault="00EC7F9E" w:rsidP="00EC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EC7F9E" w:rsidRPr="00DF5426" w:rsidRDefault="00EC7F9E" w:rsidP="00EC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8C4F1C" w:rsidRDefault="008C4F1C" w:rsidP="008C4F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="00817798">
        <w:rPr>
          <w:rFonts w:ascii="Times New Roman" w:eastAsia="Times New Roman" w:hAnsi="Times New Roman" w:cs="Times New Roman"/>
          <w:sz w:val="16"/>
          <w:szCs w:val="16"/>
          <w:lang w:eastAsia="ru-RU"/>
        </w:rPr>
        <w:t>134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 w:rsidR="00817798">
        <w:rPr>
          <w:rFonts w:ascii="Times New Roman" w:eastAsia="Times New Roman" w:hAnsi="Times New Roman" w:cs="Times New Roman"/>
          <w:sz w:val="16"/>
          <w:szCs w:val="16"/>
          <w:lang w:eastAsia="ru-RU"/>
        </w:rPr>
        <w:t>9.12.2021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EC7F9E" w:rsidRDefault="00EC7F9E" w:rsidP="00EC7F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70" w:type="dxa"/>
        <w:tblInd w:w="103" w:type="dxa"/>
        <w:tblLayout w:type="fixed"/>
        <w:tblLook w:val="04A0"/>
      </w:tblPr>
      <w:tblGrid>
        <w:gridCol w:w="4660"/>
        <w:gridCol w:w="590"/>
        <w:gridCol w:w="560"/>
        <w:gridCol w:w="149"/>
        <w:gridCol w:w="895"/>
        <w:gridCol w:w="239"/>
        <w:gridCol w:w="320"/>
        <w:gridCol w:w="389"/>
        <w:gridCol w:w="640"/>
        <w:gridCol w:w="494"/>
        <w:gridCol w:w="540"/>
        <w:gridCol w:w="594"/>
      </w:tblGrid>
      <w:tr w:rsidR="00EC7F9E" w:rsidRPr="00EC7F9E" w:rsidTr="006B64FC">
        <w:trPr>
          <w:gridAfter w:val="1"/>
          <w:wAfter w:w="594" w:type="dxa"/>
          <w:trHeight w:val="660"/>
        </w:trPr>
        <w:tc>
          <w:tcPr>
            <w:tcW w:w="9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E06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РАЗДЕЛАМ. ПОДРАЗДЕЛАМ ЦЕЛЕВЫМ СТАТЬЯМ И ВИДАМ </w:t>
            </w:r>
            <w:proofErr w:type="gramStart"/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РАСХОДОВ КЛАССИФИКАЦИИ РАСХОДОВ БЮДЖЕТОВ  РОССИЙСКОЙ ФЕДЕРАЦИИ</w:t>
            </w:r>
            <w:proofErr w:type="gramEnd"/>
            <w:r w:rsidRPr="00EC7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0E0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на плановый период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>2023</w:t>
            </w:r>
            <w:proofErr w:type="gramStart"/>
            <w:r w:rsidRPr="00E70E0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E70E0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>2024</w:t>
            </w:r>
            <w:r w:rsidRPr="00E70E0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C7F9E" w:rsidRPr="00EC7F9E" w:rsidTr="006B64FC">
        <w:trPr>
          <w:gridAfter w:val="1"/>
          <w:wAfter w:w="594" w:type="dxa"/>
          <w:trHeight w:val="2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рублей)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F9E" w:rsidRPr="00EC7F9E" w:rsidRDefault="00EC7F9E" w:rsidP="00E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КГАД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3 738 059,63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2 376 263,75</w:t>
            </w:r>
          </w:p>
        </w:tc>
      </w:tr>
      <w:tr w:rsidR="006B64FC" w:rsidTr="006B64FC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2 390 717,63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1 395 907,75</w:t>
            </w:r>
          </w:p>
        </w:tc>
      </w:tr>
      <w:tr w:rsidR="006B64FC" w:rsidTr="006B64FC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534 800,00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534 800,00</w:t>
            </w:r>
          </w:p>
        </w:tc>
      </w:tr>
      <w:tr w:rsidR="006B64FC" w:rsidTr="006B64FC">
        <w:trPr>
          <w:trHeight w:val="5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6B64FC">
              <w:rPr>
                <w:rFonts w:ascii="Times New Roman" w:hAnsi="Times New Roman" w:cs="Times New Roman"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534 800,00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534 800,00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0020003000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410 800,00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410 800,00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0020003000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0020003000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124 000,00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124 000,00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0020003000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4FC" w:rsidTr="006B64FC">
        <w:trPr>
          <w:trHeight w:val="4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6B64FC">
              <w:rPr>
                <w:rFonts w:ascii="Times New Roman" w:hAnsi="Times New Roman" w:cs="Times New Roman"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1 853 717,63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858 907,75</w:t>
            </w:r>
          </w:p>
        </w:tc>
      </w:tr>
      <w:tr w:rsidR="006B64FC" w:rsidTr="006B64F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1 708 717,63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783 907,75</w:t>
            </w:r>
          </w:p>
        </w:tc>
      </w:tr>
      <w:tr w:rsidR="006B64FC" w:rsidTr="006B64FC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690 000,00</w:t>
            </w:r>
          </w:p>
        </w:tc>
      </w:tr>
      <w:tr w:rsidR="006B64FC" w:rsidTr="006B64FC">
        <w:trPr>
          <w:trHeight w:val="2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6B64FC">
        <w:trPr>
          <w:trHeight w:val="2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208 717,63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93 907,75</w:t>
            </w:r>
          </w:p>
        </w:tc>
      </w:tr>
      <w:tr w:rsidR="006B64FC" w:rsidTr="006B64F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Оплата работ</w:t>
            </w:r>
            <w:proofErr w:type="gramStart"/>
            <w:r w:rsidRPr="006B64F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6B64FC" w:rsidTr="006B64FC">
        <w:trPr>
          <w:trHeight w:val="24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6B64FC" w:rsidTr="006B64FC">
        <w:trPr>
          <w:trHeight w:val="2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6B64FC" w:rsidTr="006B64FC">
        <w:trPr>
          <w:trHeight w:val="2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6B64F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6B64FC" w:rsidTr="006B64FC">
        <w:trPr>
          <w:trHeight w:val="2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6B64FC" w:rsidTr="006B64FC">
        <w:trPr>
          <w:trHeight w:val="2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90А0673150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6B64FC" w:rsidTr="006B64FC">
        <w:trPr>
          <w:trHeight w:val="2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90А0673150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6B64FC" w:rsidTr="006B64F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203 200,00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210 500,00</w:t>
            </w:r>
          </w:p>
        </w:tc>
      </w:tr>
      <w:tr w:rsidR="006B64FC" w:rsidTr="006B64F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203 200,00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210 500,00</w:t>
            </w:r>
          </w:p>
        </w:tc>
      </w:tr>
      <w:tr w:rsidR="006B64FC" w:rsidTr="006B64FC">
        <w:trPr>
          <w:trHeight w:val="4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203 200,00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210 500,00</w:t>
            </w:r>
          </w:p>
        </w:tc>
      </w:tr>
      <w:tr w:rsidR="006B64FC" w:rsidTr="006B64FC">
        <w:trPr>
          <w:trHeight w:val="2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156 100,00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159 300,00</w:t>
            </w:r>
          </w:p>
        </w:tc>
      </w:tr>
      <w:tr w:rsidR="006B64FC" w:rsidTr="006B64FC">
        <w:trPr>
          <w:trHeight w:val="28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1 200,00</w:t>
            </w:r>
          </w:p>
        </w:tc>
      </w:tr>
      <w:tr w:rsidR="006B64FC" w:rsidTr="006B64FC">
        <w:trPr>
          <w:trHeight w:val="26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6B64FC" w:rsidTr="006B64FC">
        <w:trPr>
          <w:trHeight w:val="2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6B64FC" w:rsidTr="006B64F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B64FC" w:rsidTr="006B64FC">
        <w:trPr>
          <w:trHeight w:val="3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2180001000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6B64FC">
        <w:trPr>
          <w:trHeight w:val="5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2180001000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6B64FC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2180001000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6B64FC">
        <w:trPr>
          <w:trHeight w:val="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2180001000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445 810,00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471 940,00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119 500,00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119 500,00</w:t>
            </w:r>
          </w:p>
        </w:tc>
      </w:tr>
      <w:tr w:rsidR="006B64FC" w:rsidTr="006B64FC">
        <w:trPr>
          <w:trHeight w:val="7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119 500,00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119 500,00</w:t>
            </w:r>
          </w:p>
        </w:tc>
      </w:tr>
      <w:tr w:rsidR="006B64FC" w:rsidTr="006B64FC">
        <w:trPr>
          <w:trHeight w:val="2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90 246,00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90 246,00</w:t>
            </w:r>
          </w:p>
        </w:tc>
      </w:tr>
      <w:tr w:rsidR="006B64FC" w:rsidTr="006B64FC">
        <w:trPr>
          <w:trHeight w:val="2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27 254,00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27 254,00</w:t>
            </w:r>
          </w:p>
        </w:tc>
      </w:tr>
      <w:tr w:rsidR="006B64FC" w:rsidTr="006B64FC">
        <w:trPr>
          <w:trHeight w:val="2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6130173110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Развитие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326 310,00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352 440,00</w:t>
            </w:r>
          </w:p>
        </w:tc>
      </w:tr>
      <w:tr w:rsidR="006B64FC" w:rsidTr="006B64FC">
        <w:trPr>
          <w:trHeight w:val="3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6002202005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326 310,00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352 440,00</w:t>
            </w:r>
          </w:p>
        </w:tc>
      </w:tr>
      <w:tr w:rsidR="006B64FC" w:rsidTr="00413F2F">
        <w:trPr>
          <w:trHeight w:val="32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413F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6002202005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326 310,00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352 440,00</w:t>
            </w:r>
          </w:p>
        </w:tc>
      </w:tr>
      <w:tr w:rsidR="006B64FC" w:rsidTr="006B64F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Мероприяти</w:t>
            </w:r>
            <w:r w:rsidR="00413F2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 xml:space="preserve"> по землеустройству и землепользованию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3380000000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2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3380000000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3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7110172370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2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7110172370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3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6000001000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2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6000001000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6000004000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6000004000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6000005000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6000005000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190 200,00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45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4400000000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190 200,00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27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4400099000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Библиотеки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4420099000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198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4420099000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4420099000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30 200,00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26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4420099000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413F2F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4420099000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293 832,00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146 916,00</w:t>
            </w:r>
          </w:p>
        </w:tc>
      </w:tr>
      <w:tr w:rsidR="006B64FC" w:rsidTr="00413F2F">
        <w:trPr>
          <w:trHeight w:val="1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293 832,00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146 916,00</w:t>
            </w:r>
          </w:p>
        </w:tc>
      </w:tr>
      <w:tr w:rsidR="006B64FC" w:rsidTr="00413F2F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0020004000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293 832,00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146 916,00</w:t>
            </w:r>
          </w:p>
        </w:tc>
      </w:tr>
      <w:tr w:rsidR="006B64FC" w:rsidTr="00413F2F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6B64FC" w:rsidTr="00413F2F">
        <w:trPr>
          <w:trHeight w:val="2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0650003000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6B64FC" w:rsidTr="00413F2F">
        <w:trPr>
          <w:trHeight w:val="1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0650003000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6B64FC" w:rsidTr="00413F2F">
        <w:trPr>
          <w:trHeight w:val="1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0650003000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6B64FC" w:rsidTr="00413F2F">
        <w:trPr>
          <w:trHeight w:val="5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150 000,00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Региональный фонд финансовой поддер</w:t>
            </w:r>
            <w:r w:rsidR="00413F2F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ки бюд</w:t>
            </w:r>
            <w:r w:rsidR="00413F2F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етов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5210000000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213 300,00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6B64FC" w:rsidTr="006B64F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5210006000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213 300,00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6B64FC" w:rsidRDefault="006B64FC" w:rsidP="006B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4F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6B64FC" w:rsidTr="00413F2F">
        <w:trPr>
          <w:trHeight w:val="4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413F2F" w:rsidRDefault="006B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F2F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C" w:rsidRPr="00413F2F" w:rsidRDefault="006B64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3F2F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413F2F" w:rsidRDefault="006B6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F2F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413F2F" w:rsidRDefault="006B6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F2F">
              <w:rPr>
                <w:rFonts w:ascii="Times New Roman" w:hAnsi="Times New Roman" w:cs="Times New Roman"/>
                <w:sz w:val="16"/>
                <w:szCs w:val="16"/>
              </w:rPr>
              <w:t>5210006000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413F2F" w:rsidRDefault="006B6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F2F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413F2F" w:rsidRDefault="006B6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F2F">
              <w:rPr>
                <w:rFonts w:ascii="Times New Roman" w:hAnsi="Times New Roman" w:cs="Times New Roman"/>
                <w:sz w:val="16"/>
                <w:szCs w:val="16"/>
              </w:rPr>
              <w:t>213 300,00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FC" w:rsidRPr="00413F2F" w:rsidRDefault="006B6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F2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</w:tbl>
    <w:p w:rsidR="00EC7F9E" w:rsidRDefault="00EC7F9E" w:rsidP="00EC7F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F9E" w:rsidRDefault="00EC7F9E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10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8C4F1C" w:rsidRDefault="008C4F1C" w:rsidP="008C4F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421A7A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817798">
        <w:rPr>
          <w:rFonts w:ascii="Times New Roman" w:eastAsia="Times New Roman" w:hAnsi="Times New Roman" w:cs="Times New Roman"/>
          <w:sz w:val="16"/>
          <w:szCs w:val="16"/>
          <w:lang w:eastAsia="ru-RU"/>
        </w:rPr>
        <w:t>34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 w:rsidR="00421A7A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421A7A">
        <w:rPr>
          <w:rFonts w:ascii="Times New Roman" w:eastAsia="Times New Roman" w:hAnsi="Times New Roman" w:cs="Times New Roman"/>
          <w:sz w:val="16"/>
          <w:szCs w:val="16"/>
          <w:lang w:eastAsia="ru-RU"/>
        </w:rPr>
        <w:t>2.202</w:t>
      </w:r>
      <w:r w:rsidR="00413F2F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78426C" w:rsidRDefault="0078426C" w:rsidP="007842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0" w:type="dxa"/>
        <w:tblInd w:w="108" w:type="dxa"/>
        <w:tblLook w:val="04A0"/>
      </w:tblPr>
      <w:tblGrid>
        <w:gridCol w:w="4840"/>
        <w:gridCol w:w="3300"/>
        <w:gridCol w:w="1600"/>
      </w:tblGrid>
      <w:tr w:rsidR="0078426C" w:rsidRPr="0078426C" w:rsidTr="0078426C">
        <w:trPr>
          <w:trHeight w:val="255"/>
        </w:trPr>
        <w:tc>
          <w:tcPr>
            <w:tcW w:w="9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дефицита бюджета Кунерминского городского поселения  </w:t>
            </w:r>
          </w:p>
        </w:tc>
      </w:tr>
      <w:tr w:rsidR="0078426C" w:rsidRPr="0078426C" w:rsidTr="0078426C">
        <w:trPr>
          <w:trHeight w:val="255"/>
        </w:trPr>
        <w:tc>
          <w:tcPr>
            <w:tcW w:w="9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426C" w:rsidRPr="0078426C" w:rsidTr="0078426C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8426C" w:rsidRPr="0078426C" w:rsidTr="0078426C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8426C" w:rsidRPr="0078426C" w:rsidTr="0078426C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26C" w:rsidRPr="0078426C" w:rsidTr="0078426C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источника финансирования по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бюджетаной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13F2F" w:rsidRPr="0078426C" w:rsidTr="0078426C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</w:t>
            </w:r>
            <w:r w:rsidRPr="00413F2F">
              <w:rPr>
                <w:rFonts w:ascii="Times New Roman" w:hAnsi="Times New Roman" w:cs="Times New Roman"/>
                <w:sz w:val="20"/>
                <w:szCs w:val="20"/>
              </w:rPr>
              <w:t>цита бюджетов - всего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49 338</w:t>
            </w: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13F2F" w:rsidRPr="0078426C" w:rsidTr="00413F2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Default="00413F2F" w:rsidP="00413F2F">
            <w:pPr>
              <w:jc w:val="center"/>
            </w:pPr>
            <w:r w:rsidRPr="00D57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49 338,00</w:t>
            </w:r>
          </w:p>
        </w:tc>
      </w:tr>
      <w:tr w:rsidR="00413F2F" w:rsidRPr="0078426C" w:rsidTr="00413F2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Default="00413F2F" w:rsidP="00413F2F">
            <w:pPr>
              <w:jc w:val="center"/>
            </w:pPr>
            <w:r w:rsidRPr="00D57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49 338,00</w:t>
            </w:r>
          </w:p>
        </w:tc>
      </w:tr>
      <w:tr w:rsidR="00413F2F" w:rsidRPr="0078426C" w:rsidTr="00413F2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Default="00413F2F" w:rsidP="00413F2F">
            <w:pPr>
              <w:jc w:val="center"/>
            </w:pPr>
            <w:r w:rsidRPr="00D57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49 338,00</w:t>
            </w:r>
          </w:p>
        </w:tc>
      </w:tr>
      <w:tr w:rsidR="00413F2F" w:rsidRPr="0078426C" w:rsidTr="00413F2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городских поселений кредитов от кредитных организаций бюджетами в валюте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13 0000 710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Default="00413F2F" w:rsidP="00413F2F">
            <w:pPr>
              <w:jc w:val="center"/>
            </w:pPr>
            <w:r w:rsidRPr="00D57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49 338,00</w:t>
            </w:r>
          </w:p>
        </w:tc>
      </w:tr>
      <w:tr w:rsidR="00413F2F" w:rsidRPr="0078426C" w:rsidTr="0078426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000 0103 00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3F2F" w:rsidRPr="0078426C" w:rsidTr="0078426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000 0103 00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3F2F" w:rsidRPr="0078426C" w:rsidTr="0078426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4F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00 13 0000 810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3F2F" w:rsidRPr="0078426C" w:rsidTr="0078426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000 0105 00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3F2F" w:rsidRPr="0078426C" w:rsidTr="0078426C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5 042 538,00</w:t>
            </w:r>
          </w:p>
        </w:tc>
      </w:tr>
      <w:tr w:rsidR="00413F2F" w:rsidRPr="0078426C" w:rsidTr="0078426C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CC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5 042 538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13F2F" w:rsidRPr="0078426C" w:rsidTr="00421A7A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5B495A" w:rsidRDefault="00413F2F" w:rsidP="00421A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5 042 538,00</w:t>
            </w:r>
          </w:p>
        </w:tc>
      </w:tr>
      <w:tr w:rsidR="00413F2F" w:rsidRPr="0078426C" w:rsidTr="00413F2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0105 02 01 00 0000 510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872D1E" w:rsidRDefault="00413F2F" w:rsidP="00413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5 042 538,00</w:t>
            </w:r>
          </w:p>
        </w:tc>
      </w:tr>
      <w:tr w:rsidR="00413F2F" w:rsidRPr="0078426C" w:rsidTr="00413F2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0105 02 01 13 0000 510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872D1E" w:rsidRDefault="00413F2F" w:rsidP="00413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5 042 538,00</w:t>
            </w:r>
          </w:p>
        </w:tc>
      </w:tr>
      <w:tr w:rsidR="00413F2F" w:rsidRPr="0078426C" w:rsidTr="00413F2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Default="00413F2F" w:rsidP="00413F2F">
            <w:pPr>
              <w:jc w:val="center"/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13F2F" w:rsidRPr="0078426C" w:rsidTr="00413F2F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0105 02 01 00 0000 610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Default="00413F2F" w:rsidP="00413F2F">
            <w:pPr>
              <w:jc w:val="center"/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13F2F" w:rsidRPr="0078426C" w:rsidTr="00413F2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0105 02 01 13 0000 610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Default="00413F2F" w:rsidP="00413F2F">
            <w:pPr>
              <w:jc w:val="center"/>
            </w:pPr>
            <w:r w:rsidRPr="00A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78426C" w:rsidRDefault="0078426C" w:rsidP="007842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11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8C4F1C" w:rsidRDefault="008C4F1C" w:rsidP="008C4F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D66122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17798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D66122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78426C" w:rsidRDefault="0078426C" w:rsidP="007842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108" w:type="dxa"/>
        <w:tblLook w:val="04A0"/>
      </w:tblPr>
      <w:tblGrid>
        <w:gridCol w:w="4253"/>
        <w:gridCol w:w="2693"/>
        <w:gridCol w:w="1418"/>
        <w:gridCol w:w="1417"/>
      </w:tblGrid>
      <w:tr w:rsidR="0078426C" w:rsidRPr="0078426C" w:rsidTr="0078426C">
        <w:trPr>
          <w:trHeight w:val="87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на плановый период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дефицита бюджета Кунерминского городского поселения  </w:t>
            </w:r>
          </w:p>
        </w:tc>
      </w:tr>
      <w:tr w:rsidR="0078426C" w:rsidRPr="0078426C" w:rsidTr="0078426C">
        <w:trPr>
          <w:trHeight w:val="28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426C" w:rsidRPr="0078426C" w:rsidTr="0078426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</w:tr>
      <w:tr w:rsidR="0078426C" w:rsidRPr="0078426C" w:rsidTr="0078426C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26C" w:rsidRPr="0078426C" w:rsidRDefault="0078426C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26C" w:rsidRPr="0078426C" w:rsidRDefault="0078426C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r w:rsidR="006E3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13F2F" w:rsidRPr="0078426C" w:rsidTr="0078426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</w:t>
            </w:r>
            <w:r w:rsidRPr="00413F2F">
              <w:rPr>
                <w:rFonts w:ascii="Times New Roman" w:hAnsi="Times New Roman" w:cs="Times New Roman"/>
                <w:sz w:val="20"/>
                <w:szCs w:val="20"/>
              </w:rPr>
              <w:t>цита бюджетов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2F" w:rsidRPr="0078426C" w:rsidRDefault="00D66122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49 905</w:t>
            </w:r>
            <w:r w:rsidR="0041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2F" w:rsidRPr="0078426C" w:rsidRDefault="00D66122" w:rsidP="0078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50 885</w:t>
            </w:r>
            <w:r w:rsidR="0041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66122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22" w:rsidRPr="00413F2F" w:rsidRDefault="00D66122" w:rsidP="00413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50 885,00</w:t>
            </w:r>
          </w:p>
        </w:tc>
      </w:tr>
      <w:tr w:rsidR="00D66122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22" w:rsidRPr="00413F2F" w:rsidRDefault="00D66122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50 885,00</w:t>
            </w:r>
          </w:p>
        </w:tc>
      </w:tr>
      <w:tr w:rsidR="00D66122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22" w:rsidRPr="00413F2F" w:rsidRDefault="00D66122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50 885,00</w:t>
            </w:r>
          </w:p>
        </w:tc>
      </w:tr>
      <w:tr w:rsidR="00D66122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22" w:rsidRPr="00413F2F" w:rsidRDefault="00D66122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городских поселений кредитов от кредитных организаций бюджетами в валюте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50 885,00</w:t>
            </w:r>
          </w:p>
        </w:tc>
      </w:tr>
      <w:tr w:rsidR="00413F2F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000 0103 00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3F2F" w:rsidRPr="0078426C" w:rsidTr="0078426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000 0103 00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3F2F" w:rsidRPr="0078426C" w:rsidTr="0078426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00 13 0000 810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3F2F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000 0105 00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784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3F2F" w:rsidRPr="0078426C" w:rsidTr="0078426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D66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6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3 825 615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D66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6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2 483 925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13F2F" w:rsidRPr="0078426C" w:rsidTr="0078426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2F" w:rsidRPr="00413F2F" w:rsidRDefault="00413F2F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413F2F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D66122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3 825 615</w:t>
            </w:r>
            <w:r w:rsidR="00413F2F"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2F" w:rsidRPr="0078426C" w:rsidRDefault="00D66122" w:rsidP="004F5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2 483 925</w:t>
            </w:r>
            <w:r w:rsidR="00413F2F"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66122" w:rsidRPr="0078426C" w:rsidTr="0078426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22" w:rsidRPr="00413F2F" w:rsidRDefault="00D66122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3 825 615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2 483 925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66122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22" w:rsidRPr="00413F2F" w:rsidRDefault="00D66122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3 825 615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2 483 925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66122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22" w:rsidRPr="00413F2F" w:rsidRDefault="00D66122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3 825 615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2 483 925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66122" w:rsidRPr="0078426C" w:rsidTr="0078426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22" w:rsidRPr="00413F2F" w:rsidRDefault="00D66122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3 825 615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2 483 925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66122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22" w:rsidRPr="00413F2F" w:rsidRDefault="00D66122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3 825 615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2 483 925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66122" w:rsidRPr="0078426C" w:rsidTr="0078426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22" w:rsidRPr="00413F2F" w:rsidRDefault="00D66122" w:rsidP="0041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41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3 825 615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22" w:rsidRPr="0078426C" w:rsidRDefault="00D66122" w:rsidP="0073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2 483 925</w:t>
            </w:r>
            <w:r w:rsidRPr="007842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78426C" w:rsidRDefault="0078426C" w:rsidP="007842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66122" w:rsidRDefault="00D66122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1351B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66122" w:rsidRDefault="00D66122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D66122" w:rsidSect="00006D80">
          <w:headerReference w:type="default" r:id="rId20"/>
          <w:pgSz w:w="11906" w:h="16838"/>
          <w:pgMar w:top="429" w:right="707" w:bottom="567" w:left="1418" w:header="510" w:footer="0" w:gutter="0"/>
          <w:cols w:space="720"/>
          <w:noEndnote/>
          <w:titlePg/>
          <w:docGrid w:linePitch="299"/>
        </w:sectPr>
      </w:pP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12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78426C" w:rsidRPr="00DF5426" w:rsidRDefault="0078426C" w:rsidP="007842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период на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 w:rsidR="006E32EB"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</w:t>
      </w:r>
    </w:p>
    <w:p w:rsidR="008C4F1C" w:rsidRDefault="008C4F1C" w:rsidP="008C4F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D66122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17798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 2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 w:rsidR="004F5AC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D66122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78426C" w:rsidRDefault="0078426C" w:rsidP="007842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76" w:type="dxa"/>
        <w:tblInd w:w="108" w:type="dxa"/>
        <w:tblLayout w:type="fixed"/>
        <w:tblLook w:val="04A0"/>
      </w:tblPr>
      <w:tblGrid>
        <w:gridCol w:w="3544"/>
        <w:gridCol w:w="1359"/>
        <w:gridCol w:w="992"/>
        <w:gridCol w:w="992"/>
        <w:gridCol w:w="1276"/>
        <w:gridCol w:w="1134"/>
        <w:gridCol w:w="1276"/>
        <w:gridCol w:w="1275"/>
        <w:gridCol w:w="1276"/>
        <w:gridCol w:w="992"/>
        <w:gridCol w:w="1560"/>
      </w:tblGrid>
      <w:tr w:rsidR="00D66122" w:rsidRPr="00D66122" w:rsidTr="00D66122">
        <w:trPr>
          <w:trHeight w:val="671"/>
        </w:trPr>
        <w:tc>
          <w:tcPr>
            <w:tcW w:w="15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муниципальных внутренних заимствований Кунерминского городского поселения на 2022-2024 годы</w:t>
            </w:r>
          </w:p>
        </w:tc>
      </w:tr>
      <w:tr w:rsidR="00D66122" w:rsidRPr="00D66122" w:rsidTr="00D66122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22" w:rsidRPr="00D66122" w:rsidRDefault="00D66122" w:rsidP="00D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22" w:rsidRPr="00D66122" w:rsidRDefault="00D66122" w:rsidP="00D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22" w:rsidRPr="00D66122" w:rsidRDefault="00D66122" w:rsidP="00D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22" w:rsidRPr="00D66122" w:rsidRDefault="00D66122" w:rsidP="00D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22" w:rsidRPr="00D66122" w:rsidRDefault="00D66122" w:rsidP="00D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22" w:rsidRPr="00D66122" w:rsidRDefault="00D66122" w:rsidP="00D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22" w:rsidRPr="00D66122" w:rsidRDefault="00D66122" w:rsidP="00D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22" w:rsidRPr="00D66122" w:rsidRDefault="00D66122" w:rsidP="00D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22" w:rsidRPr="00D66122" w:rsidRDefault="00D66122" w:rsidP="00D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22" w:rsidRPr="00D66122" w:rsidRDefault="00D66122" w:rsidP="00D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D66122" w:rsidRPr="00D66122" w:rsidTr="00D66122">
        <w:trPr>
          <w:trHeight w:val="19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долговых обязательств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Верхний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униципального долга на 01.01.2022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привлечения в 2022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погашения в 2022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Верхний предел муниципального долга на 01.01.2023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привлечения в 2023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погашения в 2023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привлечения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погашения в 2024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Верхний предел муниципального долга на 01.01.2025 года</w:t>
            </w:r>
          </w:p>
        </w:tc>
      </w:tr>
      <w:tr w:rsidR="00D66122" w:rsidRPr="00D66122" w:rsidTr="00D66122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146913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196818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247703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</w:tr>
      <w:tr w:rsidR="00D66122" w:rsidRPr="00D66122" w:rsidTr="00D661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122" w:rsidRPr="00D66122" w:rsidTr="00D661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146913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196818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247703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</w:tr>
      <w:tr w:rsidR="00D66122" w:rsidRPr="00D66122" w:rsidTr="00D6612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лет</w:t>
            </w:r>
          </w:p>
        </w:tc>
      </w:tr>
      <w:tr w:rsidR="00D66122" w:rsidRPr="00D66122" w:rsidTr="00D6612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6122" w:rsidRPr="00D66122" w:rsidTr="00D661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122" w:rsidRPr="00D66122" w:rsidTr="00D6612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22" w:rsidRPr="00D66122" w:rsidRDefault="00D66122" w:rsidP="00D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1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D66122" w:rsidRDefault="00D66122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  <w:sectPr w:rsidR="00D66122" w:rsidSect="00D66122">
          <w:pgSz w:w="16838" w:h="11906" w:orient="landscape"/>
          <w:pgMar w:top="709" w:right="567" w:bottom="1418" w:left="431" w:header="510" w:footer="0" w:gutter="0"/>
          <w:cols w:space="720"/>
          <w:noEndnote/>
          <w:titlePg/>
          <w:docGrid w:linePitch="299"/>
        </w:sect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8426C" w:rsidRDefault="0078426C" w:rsidP="0078426C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>Верхний предел</w:t>
      </w:r>
      <w:r>
        <w:rPr>
          <w:b/>
          <w:sz w:val="28"/>
          <w:szCs w:val="28"/>
        </w:rPr>
        <w:t xml:space="preserve"> </w:t>
      </w:r>
      <w:r w:rsidRPr="008D2E81">
        <w:rPr>
          <w:b/>
          <w:sz w:val="28"/>
          <w:szCs w:val="28"/>
        </w:rPr>
        <w:t xml:space="preserve">государственного внутреннего долга </w:t>
      </w:r>
    </w:p>
    <w:p w:rsidR="0078426C" w:rsidRPr="008D2E81" w:rsidRDefault="0078426C" w:rsidP="00784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Кунерминского городского поселения</w:t>
      </w:r>
    </w:p>
    <w:p w:rsidR="0078426C" w:rsidRPr="008D2E81" w:rsidRDefault="0078426C" w:rsidP="0078426C">
      <w:pPr>
        <w:jc w:val="center"/>
        <w:rPr>
          <w:b/>
          <w:sz w:val="28"/>
          <w:szCs w:val="28"/>
        </w:rPr>
      </w:pPr>
    </w:p>
    <w:p w:rsidR="00D66122" w:rsidRDefault="00D66122" w:rsidP="00D66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государственного внутреннего долга </w:t>
      </w:r>
      <w:r>
        <w:rPr>
          <w:sz w:val="28"/>
          <w:szCs w:val="28"/>
        </w:rPr>
        <w:t>Кунерминского городского поселения</w:t>
      </w:r>
      <w:r w:rsidRPr="005D48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в размере:</w:t>
      </w:r>
    </w:p>
    <w:p w:rsidR="00D66122" w:rsidRDefault="00D66122" w:rsidP="00D66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2023 года 49 338,0 рублей, </w:t>
      </w:r>
      <w:r w:rsidRPr="009148F1">
        <w:rPr>
          <w:sz w:val="28"/>
          <w:szCs w:val="28"/>
        </w:rPr>
        <w:t xml:space="preserve">в том числе верхний предел долга по государственным гарантиям </w:t>
      </w:r>
      <w:r>
        <w:rPr>
          <w:sz w:val="28"/>
          <w:szCs w:val="28"/>
        </w:rPr>
        <w:t>Кунерминского городского поселения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D66122" w:rsidRDefault="00D66122" w:rsidP="00D66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2024 года 99 243,0 рублей, </w:t>
      </w:r>
      <w:r w:rsidRPr="009148F1">
        <w:rPr>
          <w:sz w:val="28"/>
          <w:szCs w:val="28"/>
        </w:rPr>
        <w:t xml:space="preserve">в том числе верхний предел долга по государственным гарантиям </w:t>
      </w:r>
      <w:r>
        <w:rPr>
          <w:sz w:val="28"/>
          <w:szCs w:val="28"/>
        </w:rPr>
        <w:t>Кунерминского городского поселения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D66122" w:rsidRDefault="00D66122" w:rsidP="00D66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2025 года 150 128,0 тыс. рублей, </w:t>
      </w:r>
      <w:r w:rsidRPr="009148F1">
        <w:rPr>
          <w:sz w:val="28"/>
          <w:szCs w:val="28"/>
        </w:rPr>
        <w:t xml:space="preserve">в том числе верхний предел долга по государственным гарантиям </w:t>
      </w:r>
      <w:r>
        <w:rPr>
          <w:sz w:val="28"/>
          <w:szCs w:val="28"/>
        </w:rPr>
        <w:t>Кунерминского городского поселения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78426C" w:rsidRDefault="0078426C" w:rsidP="0078426C">
      <w:pPr>
        <w:ind w:firstLine="709"/>
        <w:jc w:val="both"/>
        <w:rPr>
          <w:sz w:val="28"/>
          <w:szCs w:val="28"/>
        </w:rPr>
      </w:pPr>
    </w:p>
    <w:p w:rsidR="0078426C" w:rsidRDefault="0078426C" w:rsidP="0078426C">
      <w:pPr>
        <w:rPr>
          <w:sz w:val="28"/>
          <w:szCs w:val="28"/>
        </w:rPr>
      </w:pPr>
    </w:p>
    <w:p w:rsidR="0078426C" w:rsidRDefault="0078426C" w:rsidP="0078426C">
      <w:pPr>
        <w:rPr>
          <w:sz w:val="28"/>
          <w:szCs w:val="28"/>
        </w:rPr>
      </w:pPr>
    </w:p>
    <w:p w:rsidR="0078426C" w:rsidRDefault="0078426C" w:rsidP="0078426C">
      <w:pPr>
        <w:rPr>
          <w:sz w:val="28"/>
          <w:szCs w:val="28"/>
        </w:rPr>
      </w:pPr>
      <w:r>
        <w:rPr>
          <w:sz w:val="28"/>
          <w:szCs w:val="28"/>
        </w:rPr>
        <w:t>Глава Кунерминского</w:t>
      </w:r>
    </w:p>
    <w:p w:rsidR="0078426C" w:rsidRDefault="0078426C" w:rsidP="0078426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В.В. Миронова</w:t>
      </w:r>
    </w:p>
    <w:p w:rsidR="0078426C" w:rsidRDefault="0078426C" w:rsidP="0078426C">
      <w:pPr>
        <w:rPr>
          <w:sz w:val="28"/>
          <w:szCs w:val="28"/>
        </w:rPr>
      </w:pPr>
    </w:p>
    <w:p w:rsidR="0078426C" w:rsidRPr="00534392" w:rsidRDefault="0078426C" w:rsidP="0078426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sectPr w:rsidR="0078426C" w:rsidRPr="00534392" w:rsidSect="00006D80">
      <w:pgSz w:w="11906" w:h="16838"/>
      <w:pgMar w:top="429" w:right="707" w:bottom="567" w:left="1418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2F" w:rsidRDefault="00413F2F" w:rsidP="00674038">
      <w:pPr>
        <w:spacing w:after="0" w:line="240" w:lineRule="auto"/>
      </w:pPr>
      <w:r>
        <w:separator/>
      </w:r>
    </w:p>
  </w:endnote>
  <w:endnote w:type="continuationSeparator" w:id="1">
    <w:p w:rsidR="00413F2F" w:rsidRDefault="00413F2F" w:rsidP="0067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2F" w:rsidRDefault="00413F2F" w:rsidP="00674038">
      <w:pPr>
        <w:spacing w:after="0" w:line="240" w:lineRule="auto"/>
      </w:pPr>
      <w:r>
        <w:separator/>
      </w:r>
    </w:p>
  </w:footnote>
  <w:footnote w:type="continuationSeparator" w:id="1">
    <w:p w:rsidR="00413F2F" w:rsidRDefault="00413F2F" w:rsidP="0067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851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13F2F" w:rsidRPr="00674038" w:rsidRDefault="00EA0EA5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674038">
          <w:rPr>
            <w:rFonts w:ascii="Times New Roman" w:hAnsi="Times New Roman" w:cs="Times New Roman"/>
            <w:sz w:val="28"/>
          </w:rPr>
          <w:fldChar w:fldCharType="begin"/>
        </w:r>
        <w:r w:rsidR="00413F2F" w:rsidRPr="00674038">
          <w:rPr>
            <w:rFonts w:ascii="Times New Roman" w:hAnsi="Times New Roman" w:cs="Times New Roman"/>
            <w:sz w:val="28"/>
          </w:rPr>
          <w:instrText>PAGE   \* MERGEFORMAT</w:instrText>
        </w:r>
        <w:r w:rsidRPr="00674038">
          <w:rPr>
            <w:rFonts w:ascii="Times New Roman" w:hAnsi="Times New Roman" w:cs="Times New Roman"/>
            <w:sz w:val="28"/>
          </w:rPr>
          <w:fldChar w:fldCharType="separate"/>
        </w:r>
        <w:r w:rsidR="00817798">
          <w:rPr>
            <w:rFonts w:ascii="Times New Roman" w:hAnsi="Times New Roman" w:cs="Times New Roman"/>
            <w:noProof/>
            <w:sz w:val="28"/>
          </w:rPr>
          <w:t>23</w:t>
        </w:r>
        <w:r w:rsidRPr="0067403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13F2F" w:rsidRDefault="00413F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0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B4AA3"/>
    <w:multiLevelType w:val="hybridMultilevel"/>
    <w:tmpl w:val="FFFC00BC"/>
    <w:lvl w:ilvl="0" w:tplc="CBC27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395ED5"/>
    <w:multiLevelType w:val="hybridMultilevel"/>
    <w:tmpl w:val="92684266"/>
    <w:lvl w:ilvl="0" w:tplc="D20212F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B16376B"/>
    <w:multiLevelType w:val="hybridMultilevel"/>
    <w:tmpl w:val="CB1A2CF4"/>
    <w:lvl w:ilvl="0" w:tplc="8542C2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A1ACF"/>
    <w:multiLevelType w:val="hybridMultilevel"/>
    <w:tmpl w:val="A874D304"/>
    <w:lvl w:ilvl="0" w:tplc="FCEE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78A"/>
    <w:rsid w:val="00006D80"/>
    <w:rsid w:val="0001208D"/>
    <w:rsid w:val="000228BF"/>
    <w:rsid w:val="0002315D"/>
    <w:rsid w:val="00051D34"/>
    <w:rsid w:val="00056685"/>
    <w:rsid w:val="000664AB"/>
    <w:rsid w:val="00076C51"/>
    <w:rsid w:val="000A6ACD"/>
    <w:rsid w:val="000B3A88"/>
    <w:rsid w:val="000C1239"/>
    <w:rsid w:val="000C1637"/>
    <w:rsid w:val="000F5967"/>
    <w:rsid w:val="00107ACE"/>
    <w:rsid w:val="00134A72"/>
    <w:rsid w:val="001351B8"/>
    <w:rsid w:val="00166DBA"/>
    <w:rsid w:val="00172194"/>
    <w:rsid w:val="001825EF"/>
    <w:rsid w:val="001A67A6"/>
    <w:rsid w:val="001B0042"/>
    <w:rsid w:val="001B5D59"/>
    <w:rsid w:val="001D2463"/>
    <w:rsid w:val="001E7754"/>
    <w:rsid w:val="001F44B1"/>
    <w:rsid w:val="001F596E"/>
    <w:rsid w:val="00206B60"/>
    <w:rsid w:val="0021154F"/>
    <w:rsid w:val="00251601"/>
    <w:rsid w:val="0025257A"/>
    <w:rsid w:val="0025582E"/>
    <w:rsid w:val="0027257D"/>
    <w:rsid w:val="002B272F"/>
    <w:rsid w:val="002B3874"/>
    <w:rsid w:val="002B7D25"/>
    <w:rsid w:val="002D026B"/>
    <w:rsid w:val="002D4F8A"/>
    <w:rsid w:val="002D59C8"/>
    <w:rsid w:val="00330425"/>
    <w:rsid w:val="00335C82"/>
    <w:rsid w:val="003371E2"/>
    <w:rsid w:val="00340848"/>
    <w:rsid w:val="003464AA"/>
    <w:rsid w:val="00357B4D"/>
    <w:rsid w:val="003935ED"/>
    <w:rsid w:val="003B406E"/>
    <w:rsid w:val="003E185F"/>
    <w:rsid w:val="003F2A3C"/>
    <w:rsid w:val="003F79F1"/>
    <w:rsid w:val="00401159"/>
    <w:rsid w:val="004062DC"/>
    <w:rsid w:val="00413F2F"/>
    <w:rsid w:val="00421A7A"/>
    <w:rsid w:val="00454D36"/>
    <w:rsid w:val="0047788A"/>
    <w:rsid w:val="00482C5F"/>
    <w:rsid w:val="00484F78"/>
    <w:rsid w:val="0048649A"/>
    <w:rsid w:val="004A51D9"/>
    <w:rsid w:val="004B087E"/>
    <w:rsid w:val="004B60FF"/>
    <w:rsid w:val="004B71B6"/>
    <w:rsid w:val="004C0A6D"/>
    <w:rsid w:val="004C2A25"/>
    <w:rsid w:val="004D4C2C"/>
    <w:rsid w:val="004E092F"/>
    <w:rsid w:val="004E2D11"/>
    <w:rsid w:val="004E47E0"/>
    <w:rsid w:val="004F377A"/>
    <w:rsid w:val="004F5AC6"/>
    <w:rsid w:val="0052623F"/>
    <w:rsid w:val="00534392"/>
    <w:rsid w:val="0055221C"/>
    <w:rsid w:val="005527DE"/>
    <w:rsid w:val="005540C9"/>
    <w:rsid w:val="00564B71"/>
    <w:rsid w:val="00565E70"/>
    <w:rsid w:val="00582F16"/>
    <w:rsid w:val="005A180E"/>
    <w:rsid w:val="005B0E2B"/>
    <w:rsid w:val="005B2299"/>
    <w:rsid w:val="005C2953"/>
    <w:rsid w:val="005C45A8"/>
    <w:rsid w:val="005F049C"/>
    <w:rsid w:val="00600F2A"/>
    <w:rsid w:val="006030EF"/>
    <w:rsid w:val="006036FB"/>
    <w:rsid w:val="006177F4"/>
    <w:rsid w:val="006247AA"/>
    <w:rsid w:val="006305B0"/>
    <w:rsid w:val="00634650"/>
    <w:rsid w:val="00667E82"/>
    <w:rsid w:val="00670FEB"/>
    <w:rsid w:val="00674038"/>
    <w:rsid w:val="006769FE"/>
    <w:rsid w:val="00686883"/>
    <w:rsid w:val="006916F7"/>
    <w:rsid w:val="006968F4"/>
    <w:rsid w:val="00697885"/>
    <w:rsid w:val="006B64FC"/>
    <w:rsid w:val="006C0C59"/>
    <w:rsid w:val="006C7F47"/>
    <w:rsid w:val="006E32EB"/>
    <w:rsid w:val="006E52BF"/>
    <w:rsid w:val="007019BE"/>
    <w:rsid w:val="00710FE5"/>
    <w:rsid w:val="007224E0"/>
    <w:rsid w:val="00724497"/>
    <w:rsid w:val="00731BB5"/>
    <w:rsid w:val="00735D00"/>
    <w:rsid w:val="00743A5F"/>
    <w:rsid w:val="00764944"/>
    <w:rsid w:val="0078426C"/>
    <w:rsid w:val="00785805"/>
    <w:rsid w:val="0079145F"/>
    <w:rsid w:val="00794ACC"/>
    <w:rsid w:val="007C058B"/>
    <w:rsid w:val="007C21B7"/>
    <w:rsid w:val="007C3724"/>
    <w:rsid w:val="007E0C05"/>
    <w:rsid w:val="00817798"/>
    <w:rsid w:val="0083479D"/>
    <w:rsid w:val="00847D5A"/>
    <w:rsid w:val="00850124"/>
    <w:rsid w:val="0086047E"/>
    <w:rsid w:val="0086190C"/>
    <w:rsid w:val="00880567"/>
    <w:rsid w:val="0089459A"/>
    <w:rsid w:val="008956DC"/>
    <w:rsid w:val="00897A45"/>
    <w:rsid w:val="008A4C6E"/>
    <w:rsid w:val="008C4F1C"/>
    <w:rsid w:val="009009A9"/>
    <w:rsid w:val="009020C5"/>
    <w:rsid w:val="00906D84"/>
    <w:rsid w:val="0091063B"/>
    <w:rsid w:val="009300D1"/>
    <w:rsid w:val="00933ADD"/>
    <w:rsid w:val="00936A8C"/>
    <w:rsid w:val="00946520"/>
    <w:rsid w:val="009728BE"/>
    <w:rsid w:val="00983E77"/>
    <w:rsid w:val="00986960"/>
    <w:rsid w:val="009942B5"/>
    <w:rsid w:val="00997DC0"/>
    <w:rsid w:val="009B2E82"/>
    <w:rsid w:val="009D3307"/>
    <w:rsid w:val="009E0BCA"/>
    <w:rsid w:val="00A01430"/>
    <w:rsid w:val="00A20041"/>
    <w:rsid w:val="00A516DA"/>
    <w:rsid w:val="00A53ED4"/>
    <w:rsid w:val="00A65F8B"/>
    <w:rsid w:val="00A75595"/>
    <w:rsid w:val="00A8723F"/>
    <w:rsid w:val="00AA3D20"/>
    <w:rsid w:val="00AB19AB"/>
    <w:rsid w:val="00AB5F29"/>
    <w:rsid w:val="00AC6A91"/>
    <w:rsid w:val="00AD42AA"/>
    <w:rsid w:val="00AE742F"/>
    <w:rsid w:val="00B11CA6"/>
    <w:rsid w:val="00B42315"/>
    <w:rsid w:val="00B54006"/>
    <w:rsid w:val="00B87511"/>
    <w:rsid w:val="00B903C5"/>
    <w:rsid w:val="00B93BE2"/>
    <w:rsid w:val="00C00205"/>
    <w:rsid w:val="00C0079C"/>
    <w:rsid w:val="00C3788D"/>
    <w:rsid w:val="00C71599"/>
    <w:rsid w:val="00C972F2"/>
    <w:rsid w:val="00CA2503"/>
    <w:rsid w:val="00CB02D3"/>
    <w:rsid w:val="00CB380A"/>
    <w:rsid w:val="00CC0D65"/>
    <w:rsid w:val="00CD20C1"/>
    <w:rsid w:val="00CD412A"/>
    <w:rsid w:val="00CD4186"/>
    <w:rsid w:val="00CD705E"/>
    <w:rsid w:val="00D10183"/>
    <w:rsid w:val="00D10BD9"/>
    <w:rsid w:val="00D17BB5"/>
    <w:rsid w:val="00D2358A"/>
    <w:rsid w:val="00D34AED"/>
    <w:rsid w:val="00D4691A"/>
    <w:rsid w:val="00D512C4"/>
    <w:rsid w:val="00D57393"/>
    <w:rsid w:val="00D66122"/>
    <w:rsid w:val="00D80710"/>
    <w:rsid w:val="00D973F8"/>
    <w:rsid w:val="00DA30A6"/>
    <w:rsid w:val="00DA6544"/>
    <w:rsid w:val="00DA664A"/>
    <w:rsid w:val="00DB0BA3"/>
    <w:rsid w:val="00DD355F"/>
    <w:rsid w:val="00DF5426"/>
    <w:rsid w:val="00DF57C2"/>
    <w:rsid w:val="00E278D4"/>
    <w:rsid w:val="00E32B62"/>
    <w:rsid w:val="00E46CEC"/>
    <w:rsid w:val="00E503A2"/>
    <w:rsid w:val="00E506CF"/>
    <w:rsid w:val="00E648EB"/>
    <w:rsid w:val="00E70E06"/>
    <w:rsid w:val="00E86717"/>
    <w:rsid w:val="00EA0EA5"/>
    <w:rsid w:val="00EA5D04"/>
    <w:rsid w:val="00EB4E1B"/>
    <w:rsid w:val="00EC6D89"/>
    <w:rsid w:val="00EC7F9E"/>
    <w:rsid w:val="00EF0B93"/>
    <w:rsid w:val="00F03460"/>
    <w:rsid w:val="00F26793"/>
    <w:rsid w:val="00F363E6"/>
    <w:rsid w:val="00F6380A"/>
    <w:rsid w:val="00F710CD"/>
    <w:rsid w:val="00F72AEA"/>
    <w:rsid w:val="00F87EC6"/>
    <w:rsid w:val="00FA0EE2"/>
    <w:rsid w:val="00FB0086"/>
    <w:rsid w:val="00FB6DA1"/>
    <w:rsid w:val="00FC44C8"/>
    <w:rsid w:val="00FD69F4"/>
    <w:rsid w:val="00FE5A7E"/>
    <w:rsid w:val="00FF2429"/>
    <w:rsid w:val="00F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05"/>
  </w:style>
  <w:style w:type="paragraph" w:styleId="1">
    <w:name w:val="heading 1"/>
    <w:basedOn w:val="a"/>
    <w:next w:val="a"/>
    <w:link w:val="10"/>
    <w:uiPriority w:val="9"/>
    <w:qFormat/>
    <w:rsid w:val="00764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78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62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62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62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62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62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623F"/>
    <w:rPr>
      <w:rFonts w:ascii="Segoe UI" w:hAnsi="Segoe UI" w:cs="Segoe UI"/>
      <w:sz w:val="18"/>
      <w:szCs w:val="18"/>
    </w:rPr>
  </w:style>
  <w:style w:type="paragraph" w:customStyle="1" w:styleId="ab">
    <w:name w:val="Закон"/>
    <w:basedOn w:val="1"/>
    <w:next w:val="a"/>
    <w:link w:val="ac"/>
    <w:qFormat/>
    <w:rsid w:val="00764944"/>
    <w:pPr>
      <w:spacing w:line="240" w:lineRule="auto"/>
      <w:ind w:firstLine="426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d">
    <w:name w:val="приложение"/>
    <w:basedOn w:val="10"/>
    <w:uiPriority w:val="1"/>
    <w:qFormat/>
    <w:rsid w:val="00076C51"/>
    <w:rPr>
      <w:rFonts w:ascii="Times New Roman" w:eastAsiaTheme="majorEastAsia" w:hAnsi="Times New Roman" w:cs="Times New Roman"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64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c">
    <w:name w:val="Закон Знак"/>
    <w:basedOn w:val="10"/>
    <w:link w:val="ab"/>
    <w:rsid w:val="00764944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AD42A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7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74038"/>
  </w:style>
  <w:style w:type="paragraph" w:styleId="af1">
    <w:name w:val="footer"/>
    <w:basedOn w:val="a"/>
    <w:link w:val="af2"/>
    <w:uiPriority w:val="99"/>
    <w:unhideWhenUsed/>
    <w:rsid w:val="0067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4038"/>
  </w:style>
  <w:style w:type="paragraph" w:customStyle="1" w:styleId="ConsPlusNormal">
    <w:name w:val="ConsPlusNormal"/>
    <w:link w:val="ConsPlusNormal0"/>
    <w:rsid w:val="00CD4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D412A"/>
    <w:rPr>
      <w:rFonts w:ascii="Calibri" w:eastAsia="Times New Roman" w:hAnsi="Calibri" w:cs="Calibri"/>
      <w:szCs w:val="20"/>
      <w:lang w:eastAsia="ru-RU"/>
    </w:rPr>
  </w:style>
  <w:style w:type="paragraph" w:customStyle="1" w:styleId="af3">
    <w:name w:val="заголовки закона"/>
    <w:basedOn w:val="2"/>
    <w:link w:val="af4"/>
    <w:qFormat/>
    <w:rsid w:val="00D512C4"/>
    <w:pPr>
      <w:spacing w:line="240" w:lineRule="auto"/>
      <w:ind w:firstLine="567"/>
      <w:jc w:val="both"/>
    </w:pPr>
    <w:rPr>
      <w:rFonts w:ascii="Times New Roman" w:hAnsi="Times New Roman" w:cs="Times New Roman"/>
      <w:b w:val="0"/>
      <w:color w:val="auto"/>
      <w:sz w:val="28"/>
    </w:rPr>
  </w:style>
  <w:style w:type="character" w:customStyle="1" w:styleId="af4">
    <w:name w:val="заголовки закона Знак"/>
    <w:basedOn w:val="20"/>
    <w:link w:val="af3"/>
    <w:rsid w:val="00D512C4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12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EE7CEF78D2F6EAE520820462567C456FCBDD09F7C1C469C0105DCD9EC7A54A25AD59ACBCC4A7C0C87216EA3V9O4A" TargetMode="External"/><Relationship Id="rId13" Type="http://schemas.openxmlformats.org/officeDocument/2006/relationships/hyperlink" Target="consultantplus://offline/ref=7A5EE7CEF78D2F6EAE52162D50493DC854F4E3D99C781516C555038B86BC7C01F01A8BC3888C597C0C99206AA796CACAFAFD51E0EAFC3FD16DB19B22V8O6A" TargetMode="External"/><Relationship Id="rId18" Type="http://schemas.openxmlformats.org/officeDocument/2006/relationships/hyperlink" Target="consultantplus://offline/ref=7A5EE7CEF78D2F6EAE52162D50493DC854F4E3D99C781516C555038B86BC7C01F01A8BC3888C597C0C992467A296CACAFAFD51E0EAFC3FD16DB19B22V8O6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5EE7CEF78D2F6EAE52162D50493DC854F4E3D99C781516C555038B86BC7C01F01A8BC3888C597C0C992168A696CACAFAFD51E0EAFC3FD16DB19B22V8O6A" TargetMode="External"/><Relationship Id="rId17" Type="http://schemas.openxmlformats.org/officeDocument/2006/relationships/hyperlink" Target="consultantplus://offline/ref=7A5EE7CEF78D2F6EAE52162D50493DC854F4E3D99C781516C555038B86BC7C01F01A8BC3888C597C0C99256AAB96CACAFAFD51E0EAFC3FD16DB19B22V8O6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5EE7CEF78D2F6EAE52162D50493DC854F4E3D99C781516C555038B86BC7C01F01A8BC3888C597C0C99266FAA96CACAFAFD51E0EAFC3FD16DB19B22V8O6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5EE7CEF78D2F6EAE52162D50493DC854F4E3D99C781516C555038B86BC7C01F01A8BC3888C597C0C992168A396CACAFAFD51E0EAFC3FD16DB19B22V8O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5EE7CEF78D2F6EAE52162D50493DC854F4E3D99C781516C555038B86BC7C01F01A8BC3888C597C0C992069AB96CACAFAFD51E0EAFC3FD16DB19B22V8O6A" TargetMode="External"/><Relationship Id="rId10" Type="http://schemas.openxmlformats.org/officeDocument/2006/relationships/hyperlink" Target="consultantplus://offline/ref=7A5EE7CEF78D2F6EAE520820462567C456FDB4D09E7C1C469C0105DCD9EC7A54A25AD59ACBCC4A7C0C87216EA3V9O4A" TargetMode="External"/><Relationship Id="rId19" Type="http://schemas.openxmlformats.org/officeDocument/2006/relationships/hyperlink" Target="consultantplus://offline/ref=55C29EA2E8141119FCBF0CD805BBBAD263812F781057450FB07B086DA1B348A360D919A6D8981A85EC3F3EE8S3Z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EE7CEF78D2F6EAE520820462567C456FCBDD09F7C1C469C0105DCD9EC7A54A25AD59ACBCC4A7C0C87216EA3V9O4A" TargetMode="External"/><Relationship Id="rId14" Type="http://schemas.openxmlformats.org/officeDocument/2006/relationships/hyperlink" Target="consultantplus://offline/ref=7A5EE7CEF78D2F6EAE52162D50493DC854F4E3D99C781516C555038B86BC7C01F01A8BC3888C597C0C992068A096CACAFAFD51E0EAFC3FD16DB19B22V8O6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0DEC-BF70-49AA-854A-F41BDD20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25</Pages>
  <Words>10646</Words>
  <Characters>60685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71189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k224_5@fin.gfu.ru</dc:creator>
  <cp:lastModifiedBy>Гайдукова Наталья</cp:lastModifiedBy>
  <cp:revision>41</cp:revision>
  <cp:lastPrinted>2021-12-29T08:26:00Z</cp:lastPrinted>
  <dcterms:created xsi:type="dcterms:W3CDTF">2019-10-28T03:54:00Z</dcterms:created>
  <dcterms:modified xsi:type="dcterms:W3CDTF">2021-12-29T08:27:00Z</dcterms:modified>
</cp:coreProperties>
</file>