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5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5D3461" w:rsidRPr="002E2CD0" w:rsidTr="00C82655">
        <w:trPr>
          <w:trHeight w:val="15867"/>
        </w:trPr>
        <w:tc>
          <w:tcPr>
            <w:tcW w:w="10598" w:type="dxa"/>
          </w:tcPr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3461" w:rsidRPr="002E2CD0" w:rsidRDefault="00C82655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CD0">
              <w:rPr>
                <w:rFonts w:ascii="Arial" w:hAnsi="Arial" w:cs="Arial"/>
                <w:sz w:val="18"/>
                <w:szCs w:val="18"/>
              </w:rPr>
              <w:t>Газета Кунерминского городского поселения</w:t>
            </w:r>
          </w:p>
          <w:p w:rsidR="00C82655" w:rsidRPr="002E2CD0" w:rsidRDefault="00C82655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2655" w:rsidRPr="002E2CD0" w:rsidRDefault="00C82655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2655" w:rsidRPr="002E2CD0" w:rsidRDefault="00C82655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E2CD0">
              <w:rPr>
                <w:rFonts w:ascii="Arial" w:hAnsi="Arial" w:cs="Arial"/>
                <w:b/>
                <w:i/>
                <w:sz w:val="32"/>
                <w:szCs w:val="32"/>
              </w:rPr>
              <w:t>ИНФОРМАЦИОННЫЙ  ВЕСТНИК</w:t>
            </w: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E2CD0">
              <w:rPr>
                <w:rFonts w:ascii="Arial" w:hAnsi="Arial" w:cs="Arial"/>
                <w:b/>
                <w:i/>
                <w:sz w:val="32"/>
                <w:szCs w:val="32"/>
              </w:rPr>
              <w:t>КУНЕРМИНСКОГО МУНИЦИПАЛЬНОГО</w:t>
            </w: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E2CD0">
              <w:rPr>
                <w:rFonts w:ascii="Arial" w:hAnsi="Arial" w:cs="Arial"/>
                <w:b/>
                <w:i/>
                <w:sz w:val="32"/>
                <w:szCs w:val="32"/>
              </w:rPr>
              <w:t>ОБРАЗОВАНИЯ</w:t>
            </w: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E2CD0">
              <w:rPr>
                <w:rFonts w:ascii="Arial" w:hAnsi="Arial" w:cs="Arial"/>
                <w:b/>
                <w:i/>
                <w:sz w:val="32"/>
                <w:szCs w:val="32"/>
              </w:rPr>
              <w:t>КАЗАЧИНСКО-ЛЕНСКОГО РАЙОНА</w:t>
            </w: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E2CD0">
              <w:rPr>
                <w:rFonts w:ascii="Arial" w:hAnsi="Arial" w:cs="Arial"/>
                <w:b/>
                <w:i/>
                <w:sz w:val="32"/>
                <w:szCs w:val="32"/>
              </w:rPr>
              <w:t>ИРКУТСКОЙ  ОБЛАСТИ</w:t>
            </w: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E2CD0">
              <w:rPr>
                <w:rFonts w:ascii="Arial" w:hAnsi="Arial" w:cs="Arial"/>
                <w:b/>
                <w:i/>
                <w:sz w:val="32"/>
                <w:szCs w:val="32"/>
              </w:rPr>
              <w:t>/ ИНФОРМАЦИОННЫЙ  ВЕСТНИК/</w:t>
            </w: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E2CD0">
              <w:rPr>
                <w:rFonts w:ascii="Arial" w:hAnsi="Arial" w:cs="Arial"/>
                <w:b/>
                <w:i/>
                <w:sz w:val="32"/>
                <w:szCs w:val="32"/>
              </w:rPr>
              <w:t>№ «</w:t>
            </w:r>
            <w:r w:rsidR="002E2CD0" w:rsidRPr="002E2CD0"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  <w:t>2</w:t>
            </w:r>
            <w:r w:rsidRPr="002E2CD0">
              <w:rPr>
                <w:rFonts w:ascii="Arial" w:hAnsi="Arial" w:cs="Arial"/>
                <w:b/>
                <w:i/>
                <w:sz w:val="32"/>
                <w:szCs w:val="32"/>
              </w:rPr>
              <w:t>»</w:t>
            </w:r>
          </w:p>
          <w:p w:rsidR="005900E4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  <w:r w:rsidRPr="002E2CD0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«</w:t>
            </w:r>
            <w:r w:rsidR="002E2CD0" w:rsidRPr="002E2CD0">
              <w:rPr>
                <w:rFonts w:ascii="Arial" w:hAnsi="Arial" w:cs="Arial"/>
                <w:b/>
                <w:i/>
                <w:sz w:val="32"/>
                <w:szCs w:val="32"/>
                <w:u w:val="single"/>
                <w:lang w:val="en-US"/>
              </w:rPr>
              <w:t>29</w:t>
            </w:r>
            <w:r w:rsidRPr="002E2CD0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»</w:t>
            </w:r>
            <w:r w:rsidR="002E2CD0" w:rsidRPr="002E2CD0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марта</w:t>
            </w:r>
          </w:p>
          <w:p w:rsidR="005D3461" w:rsidRPr="002E2CD0" w:rsidRDefault="00062422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  <w:r w:rsidRPr="002E2CD0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 xml:space="preserve"> 2019</w:t>
            </w:r>
            <w:r w:rsidR="005D3461" w:rsidRPr="002E2CD0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 xml:space="preserve"> года.</w:t>
            </w: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E2CD0">
              <w:rPr>
                <w:rFonts w:ascii="Arial" w:hAnsi="Arial" w:cs="Arial"/>
                <w:b/>
                <w:i/>
                <w:sz w:val="18"/>
                <w:szCs w:val="18"/>
              </w:rPr>
              <w:t>Издается с 2005 года.       Бесплатно.</w:t>
            </w: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D7798" w:rsidRPr="002E2CD0" w:rsidRDefault="00FD7798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62422" w:rsidRPr="002E2CD0" w:rsidRDefault="00062422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62422" w:rsidRPr="002E2CD0" w:rsidRDefault="00062422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62422" w:rsidRPr="002E2CD0" w:rsidRDefault="00062422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62422" w:rsidRPr="002E2CD0" w:rsidRDefault="00062422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62422" w:rsidRPr="002E2CD0" w:rsidRDefault="00062422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62422" w:rsidRPr="002E2CD0" w:rsidRDefault="00062422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62422" w:rsidRPr="002E2CD0" w:rsidRDefault="00062422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62422" w:rsidRPr="002E2CD0" w:rsidRDefault="00062422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62422" w:rsidRPr="002E2CD0" w:rsidRDefault="00062422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82655" w:rsidRPr="002E2CD0" w:rsidRDefault="00C82655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82655" w:rsidRPr="002E2CD0" w:rsidRDefault="00C82655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D3461" w:rsidRPr="002E2CD0" w:rsidRDefault="00FD7798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CD0">
              <w:rPr>
                <w:rFonts w:ascii="Arial" w:hAnsi="Arial" w:cs="Arial"/>
                <w:b/>
                <w:i/>
                <w:sz w:val="18"/>
                <w:szCs w:val="18"/>
              </w:rPr>
              <w:t>п</w:t>
            </w:r>
            <w:r w:rsidR="005D3461" w:rsidRPr="002E2CD0">
              <w:rPr>
                <w:rFonts w:ascii="Arial" w:hAnsi="Arial" w:cs="Arial"/>
                <w:b/>
                <w:i/>
                <w:sz w:val="18"/>
                <w:szCs w:val="18"/>
              </w:rPr>
              <w:t>ос. Кунерма</w:t>
            </w:r>
          </w:p>
        </w:tc>
      </w:tr>
    </w:tbl>
    <w:p w:rsidR="00550C43" w:rsidRPr="002E2CD0" w:rsidRDefault="00550C43" w:rsidP="002E2CD0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2E2CD0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</w:t>
      </w:r>
    </w:p>
    <w:p w:rsidR="00595ACE" w:rsidRPr="002E2CD0" w:rsidRDefault="00595ACE" w:rsidP="002E2C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en-US"/>
        </w:rPr>
      </w:pPr>
    </w:p>
    <w:p w:rsidR="00595ACE" w:rsidRPr="002E2CD0" w:rsidRDefault="00595ACE" w:rsidP="002E2C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en-US"/>
        </w:rPr>
      </w:pPr>
    </w:p>
    <w:p w:rsidR="002E2CD0" w:rsidRPr="002E2CD0" w:rsidRDefault="002E2CD0" w:rsidP="002E2C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                                            </w:t>
      </w:r>
    </w:p>
    <w:p w:rsidR="002E2CD0" w:rsidRPr="002E2CD0" w:rsidRDefault="002E2CD0" w:rsidP="002E2C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en-US"/>
        </w:rPr>
      </w:pPr>
      <w:r w:rsidRPr="002E2CD0">
        <w:rPr>
          <w:rFonts w:ascii="Arial" w:eastAsia="Times New Roman" w:hAnsi="Arial" w:cs="Arial"/>
          <w:b/>
          <w:bCs/>
          <w:sz w:val="18"/>
          <w:szCs w:val="18"/>
          <w:u w:val="single"/>
          <w:lang w:eastAsia="en-US"/>
        </w:rPr>
        <w:t>от «21» февраля 2019 г. № 79</w:t>
      </w:r>
    </w:p>
    <w:p w:rsidR="002E2CD0" w:rsidRPr="002E2CD0" w:rsidRDefault="002E2CD0" w:rsidP="002E2C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b/>
          <w:bCs/>
          <w:sz w:val="18"/>
          <w:szCs w:val="18"/>
          <w:lang w:eastAsia="en-US"/>
        </w:rPr>
        <w:t>РОССИЙСКАЯ ФЕДЕРАЦИЯ</w:t>
      </w:r>
    </w:p>
    <w:p w:rsidR="002E2CD0" w:rsidRPr="002E2CD0" w:rsidRDefault="002E2CD0" w:rsidP="002E2C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b/>
          <w:bCs/>
          <w:sz w:val="18"/>
          <w:szCs w:val="18"/>
          <w:lang w:eastAsia="en-US"/>
        </w:rPr>
        <w:t>ИРКУТСКАЯ ОБЛАСТЬ</w:t>
      </w:r>
    </w:p>
    <w:p w:rsidR="002E2CD0" w:rsidRPr="002E2CD0" w:rsidRDefault="002E2CD0" w:rsidP="002E2C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b/>
          <w:bCs/>
          <w:sz w:val="18"/>
          <w:szCs w:val="18"/>
          <w:lang w:eastAsia="en-US"/>
        </w:rPr>
        <w:t>КАЗАЧИНСКО-ЛЕНСКИЙ РАЙОН</w:t>
      </w:r>
    </w:p>
    <w:p w:rsidR="002E2CD0" w:rsidRPr="002E2CD0" w:rsidRDefault="002E2CD0" w:rsidP="002E2C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b/>
          <w:bCs/>
          <w:sz w:val="18"/>
          <w:szCs w:val="18"/>
          <w:lang w:eastAsia="en-US"/>
        </w:rPr>
        <w:t>КУНЕРМИНСКОЕ МУНИЦИПАЛЬНОЕ ОБРАЗОВАНИЕ</w:t>
      </w:r>
    </w:p>
    <w:p w:rsidR="002E2CD0" w:rsidRPr="002E2CD0" w:rsidRDefault="002E2CD0" w:rsidP="002E2C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b/>
          <w:bCs/>
          <w:sz w:val="18"/>
          <w:szCs w:val="18"/>
          <w:lang w:eastAsia="en-US"/>
        </w:rPr>
        <w:t>ДУМА КУНЕРМИНСКОГО ГОРОДСКОГО ПОСЕЛЕНИЯ</w:t>
      </w:r>
    </w:p>
    <w:p w:rsidR="002E2CD0" w:rsidRPr="002E2CD0" w:rsidRDefault="002E2CD0" w:rsidP="002E2C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b/>
          <w:bCs/>
          <w:sz w:val="18"/>
          <w:szCs w:val="18"/>
          <w:lang w:eastAsia="en-US"/>
        </w:rPr>
        <w:t>РЕШЕНИЕ</w:t>
      </w:r>
    </w:p>
    <w:p w:rsidR="002E2CD0" w:rsidRPr="002E2CD0" w:rsidRDefault="002E2CD0" w:rsidP="002E2C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b/>
          <w:bCs/>
          <w:sz w:val="18"/>
          <w:szCs w:val="18"/>
          <w:lang w:eastAsia="en-US"/>
        </w:rPr>
        <w:t>О внесении изменений в решении Думы Кунерминского городского поселения от 29.12.2018 г. № 75 «О бюджете Кунерминского городского поселения на 2019 год и плановый период на 2020 и 2021 года» (в редакции решений Думы Кунерминского городского поселения от 29.01.2019г. №77)</w:t>
      </w:r>
    </w:p>
    <w:p w:rsidR="002E2CD0" w:rsidRPr="002E2CD0" w:rsidRDefault="002E2CD0" w:rsidP="002E2C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18"/>
          <w:szCs w:val="18"/>
          <w:lang w:eastAsia="en-US"/>
        </w:rPr>
      </w:pP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 xml:space="preserve">Рассмотрев и обсудив предоставленные изменения в бюджет Кунерминского городского поселения на 2019 год и плановый период на 2020 и 2021 года, руководствуясь статьями 92, 190 Бюджетного кодека РФ, Федеральным Законом от 06.10.2003г. № 131-ФЗ «Об общих принципах организации местного самоуправления в Российской Федерации», статьями 6.31, 58, 61, 62 Устава Кунерминского муниципального образования, Казачинско-Ленского района Иркутской области, Дума Кунерминского городского поселения </w:t>
      </w: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:rsidR="002E2CD0" w:rsidRPr="002E2CD0" w:rsidRDefault="002E2CD0" w:rsidP="002E2CD0">
      <w:pPr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b/>
          <w:sz w:val="18"/>
          <w:szCs w:val="18"/>
          <w:lang w:eastAsia="en-US"/>
        </w:rPr>
        <w:t>РЕШИЛА:</w:t>
      </w:r>
    </w:p>
    <w:p w:rsidR="002E2CD0" w:rsidRPr="002E2CD0" w:rsidRDefault="002E2CD0" w:rsidP="002E2CD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5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>Внести изменения в решение Думы Кунерминского городского поселения от 29 декабря 2018г. № 75 «О бюджете Кунерминского городского поселения на 2019 год и плановый период на 2020 и 2021 года» следующие изменения:</w:t>
      </w:r>
    </w:p>
    <w:p w:rsidR="002E2CD0" w:rsidRPr="002E2CD0" w:rsidRDefault="002E2CD0" w:rsidP="002E2CD0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>Пункт 1 и 8 решения изложить в новой редакции:</w:t>
      </w:r>
    </w:p>
    <w:p w:rsidR="002E2CD0" w:rsidRPr="002E2CD0" w:rsidRDefault="002E2CD0" w:rsidP="002E2CD0">
      <w:pPr>
        <w:widowControl w:val="0"/>
        <w:autoSpaceDE w:val="0"/>
        <w:autoSpaceDN w:val="0"/>
        <w:adjustRightInd w:val="0"/>
        <w:spacing w:after="0" w:line="240" w:lineRule="auto"/>
        <w:ind w:left="1065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>«1. Утвердить основные характеристики бюджета Кунерминского городского поселения (далее – местный бюджет) на 2019 год :</w:t>
      </w: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>общий объем доходов местного бюджета в сумме 6151,6 тыс. рублей, в том числе безвозмездные поступления в сумме 2802,1 тыс. рублей, из них дотации на выравнивание бюджетной обеспеченности в сумме 2470,7 тыс. рублей.</w:t>
      </w: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 xml:space="preserve">общий объем расходов местного бюджета в сумме 6318,3 тыс. рублей; </w:t>
      </w: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>размер дефицита местного бюджета в сумме  125,6 тыс. рублей, или 3,75 % утвержденного общего годового объема доходов местного бюджета без учета утвержденного объема  безвозмездных поступлений.</w:t>
      </w: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>размер изменения остатков средств на счетах по учету средств бюджета за счет переноса средств оставшихся на счете Кунерминского городского поселения на 01.01.2019 г. в сумме 41,1 тыс. рублей»</w:t>
      </w:r>
    </w:p>
    <w:p w:rsidR="002E2CD0" w:rsidRPr="002E2CD0" w:rsidRDefault="002E2CD0" w:rsidP="002E2C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 xml:space="preserve">            1.2. Приложение №2 «Прогнозируемы доходы бюджета Кунерминского городского поселения на 2019г.», Приложение №3 «Р</w:t>
      </w:r>
      <w:r w:rsidRPr="002E2CD0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аспределение бюджетных ассигнований по разделам и подразделам классификации расходов бюджетов на 2019 </w:t>
      </w:r>
      <w:r w:rsidRPr="002E2CD0">
        <w:rPr>
          <w:rFonts w:ascii="Arial" w:eastAsia="Times New Roman" w:hAnsi="Arial" w:cs="Arial"/>
          <w:sz w:val="18"/>
          <w:szCs w:val="18"/>
          <w:lang w:eastAsia="en-US"/>
        </w:rPr>
        <w:t>год</w:t>
      </w:r>
      <w:r w:rsidRPr="002E2CD0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», приложение №5 «Распределение бюджетных ассигнований по разделам, подразделам, целевым статьям и видам расходов классификации расходов бюджетов на 2019</w:t>
      </w:r>
      <w:r w:rsidRPr="002E2CD0">
        <w:rPr>
          <w:rFonts w:ascii="Arial" w:eastAsia="Times New Roman" w:hAnsi="Arial" w:cs="Arial"/>
          <w:sz w:val="18"/>
          <w:szCs w:val="18"/>
          <w:lang w:eastAsia="en-US"/>
        </w:rPr>
        <w:t>год» приложение №7 «Источники внутреннего финансирования дефицита бюджета Кунерминского городского поселения на 2019г.»,</w:t>
      </w:r>
      <w:r w:rsidRPr="002E2CD0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r w:rsidRPr="002E2CD0">
        <w:rPr>
          <w:rFonts w:ascii="Arial" w:eastAsia="Times New Roman" w:hAnsi="Arial" w:cs="Arial"/>
          <w:sz w:val="18"/>
          <w:szCs w:val="18"/>
          <w:lang w:eastAsia="en-US"/>
        </w:rPr>
        <w:t>изложить в новой редакции.</w:t>
      </w: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:rsidR="002E2CD0" w:rsidRPr="002E2CD0" w:rsidRDefault="002E2CD0" w:rsidP="002E2CD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>Опубликовать настоящее решение в «Вестнике Кунерминского муниципального образования Казачинско-Ленского района Иркутской области»</w:t>
      </w: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</w:p>
    <w:p w:rsidR="002E2CD0" w:rsidRPr="002E2CD0" w:rsidRDefault="002E2CD0" w:rsidP="002E2CD0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>Глава Кунерминского городского поселения</w:t>
      </w:r>
      <w:r w:rsidRPr="002E2CD0">
        <w:rPr>
          <w:rFonts w:ascii="Arial" w:eastAsia="Times New Roman" w:hAnsi="Arial" w:cs="Arial"/>
          <w:sz w:val="18"/>
          <w:szCs w:val="18"/>
          <w:lang w:eastAsia="en-US"/>
        </w:rPr>
        <w:tab/>
      </w:r>
    </w:p>
    <w:p w:rsidR="002E2CD0" w:rsidRPr="002E2CD0" w:rsidRDefault="002E2CD0" w:rsidP="002E2CD0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n-US"/>
        </w:rPr>
      </w:pPr>
    </w:p>
    <w:p w:rsidR="002E2CD0" w:rsidRPr="002E2CD0" w:rsidRDefault="002E2CD0" w:rsidP="002E2CD0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>В.В. Миронова</w:t>
      </w:r>
    </w:p>
    <w:p w:rsidR="002E2CD0" w:rsidRPr="002E2CD0" w:rsidRDefault="002E2CD0" w:rsidP="002E2CD0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:rsidR="002E2CD0" w:rsidRPr="002E2CD0" w:rsidRDefault="002E2CD0" w:rsidP="002E2CD0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:rsidR="002E2CD0" w:rsidRPr="002E2CD0" w:rsidRDefault="002E2CD0" w:rsidP="002E2CD0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 xml:space="preserve">Председатель Думы Кунерминского городского поселения     </w:t>
      </w:r>
    </w:p>
    <w:p w:rsidR="002E2CD0" w:rsidRPr="002E2CD0" w:rsidRDefault="002E2CD0" w:rsidP="002E2CD0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n-US"/>
        </w:rPr>
      </w:pPr>
    </w:p>
    <w:p w:rsidR="002E2CD0" w:rsidRPr="002E2CD0" w:rsidRDefault="002E2CD0" w:rsidP="002E2CD0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 xml:space="preserve">А.П. Гриценков        </w:t>
      </w:r>
    </w:p>
    <w:p w:rsidR="002E2CD0" w:rsidRPr="002E2CD0" w:rsidRDefault="002E2CD0" w:rsidP="002E2CD0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</w:p>
    <w:p w:rsidR="002E2CD0" w:rsidRPr="002E2CD0" w:rsidRDefault="002E2CD0" w:rsidP="002E2CD0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</w:p>
    <w:p w:rsidR="002E2CD0" w:rsidRPr="002E2CD0" w:rsidRDefault="002E2CD0" w:rsidP="002E2CD0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</w:p>
    <w:tbl>
      <w:tblPr>
        <w:tblW w:w="11340" w:type="dxa"/>
        <w:tblInd w:w="108" w:type="dxa"/>
        <w:tblLook w:val="04A0" w:firstRow="1" w:lastRow="0" w:firstColumn="1" w:lastColumn="0" w:noHBand="0" w:noVBand="1"/>
      </w:tblPr>
      <w:tblGrid>
        <w:gridCol w:w="2955"/>
        <w:gridCol w:w="2419"/>
        <w:gridCol w:w="5010"/>
        <w:gridCol w:w="956"/>
      </w:tblGrid>
      <w:tr w:rsidR="002E2CD0" w:rsidRPr="002E2CD0" w:rsidTr="002E2CD0">
        <w:trPr>
          <w:trHeight w:val="255"/>
        </w:trPr>
        <w:tc>
          <w:tcPr>
            <w:tcW w:w="2955" w:type="dxa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bookmarkStart w:id="0" w:name="RANGE!A1:C30"/>
            <w:bookmarkEnd w:id="0"/>
          </w:p>
        </w:tc>
        <w:tc>
          <w:tcPr>
            <w:tcW w:w="2419" w:type="dxa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10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Приложение 7</w:t>
            </w: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255"/>
        </w:trPr>
        <w:tc>
          <w:tcPr>
            <w:tcW w:w="2955" w:type="dxa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9" w:type="dxa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10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к решению Думы Кунерминского городского поселения</w:t>
            </w: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2E2CD0" w:rsidRPr="002E2CD0" w:rsidTr="002E2CD0">
        <w:trPr>
          <w:trHeight w:val="255"/>
        </w:trPr>
        <w:tc>
          <w:tcPr>
            <w:tcW w:w="2955" w:type="dxa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9" w:type="dxa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10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"О бюджете Кунерминского муниципального образования </w:t>
            </w: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2E2CD0" w:rsidRPr="002E2CD0" w:rsidTr="002E2CD0">
        <w:trPr>
          <w:trHeight w:val="255"/>
        </w:trPr>
        <w:tc>
          <w:tcPr>
            <w:tcW w:w="2955" w:type="dxa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9" w:type="dxa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10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на 2019 год и плановый период на 2020 и 2021 года "</w:t>
            </w: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2E2CD0" w:rsidRPr="002E2CD0" w:rsidTr="002E2CD0">
        <w:trPr>
          <w:trHeight w:val="255"/>
        </w:trPr>
        <w:tc>
          <w:tcPr>
            <w:tcW w:w="2955" w:type="dxa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9" w:type="dxa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10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№79  от  21.02.2019 года</w:t>
            </w: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315"/>
        </w:trPr>
        <w:tc>
          <w:tcPr>
            <w:tcW w:w="2955" w:type="dxa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9" w:type="dxa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10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CD0" w:rsidRPr="002E2CD0" w:rsidTr="002E2CD0">
        <w:trPr>
          <w:trHeight w:val="255"/>
        </w:trPr>
        <w:tc>
          <w:tcPr>
            <w:tcW w:w="2955" w:type="dxa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9" w:type="dxa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10" w:type="dxa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CD0" w:rsidRPr="002E2CD0" w:rsidTr="002E2CD0">
        <w:trPr>
          <w:trHeight w:val="255"/>
        </w:trPr>
        <w:tc>
          <w:tcPr>
            <w:tcW w:w="10384" w:type="dxa"/>
            <w:gridSpan w:val="3"/>
            <w:vMerge w:val="restart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Источники внутреннего финансирования</w:t>
            </w: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br/>
              <w:t xml:space="preserve"> дефицита бюджета Кунерминского городского поселения  </w:t>
            </w: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E2CD0" w:rsidRPr="002E2CD0" w:rsidTr="002E2CD0">
        <w:trPr>
          <w:trHeight w:val="255"/>
        </w:trPr>
        <w:tc>
          <w:tcPr>
            <w:tcW w:w="0" w:type="auto"/>
            <w:gridSpan w:val="3"/>
            <w:vMerge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CD0" w:rsidRPr="002E2CD0" w:rsidTr="002E2CD0">
        <w:trPr>
          <w:trHeight w:val="255"/>
        </w:trPr>
        <w:tc>
          <w:tcPr>
            <w:tcW w:w="10384" w:type="dxa"/>
            <w:gridSpan w:val="3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на 2019 год</w:t>
            </w: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255"/>
        </w:trPr>
        <w:tc>
          <w:tcPr>
            <w:tcW w:w="2955" w:type="dxa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9" w:type="dxa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10" w:type="dxa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руб.</w:t>
            </w: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255"/>
        </w:trPr>
        <w:tc>
          <w:tcPr>
            <w:tcW w:w="2955" w:type="dxa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9" w:type="dxa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10" w:type="dxa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CD0" w:rsidRPr="002E2CD0" w:rsidTr="002E2CD0">
        <w:trPr>
          <w:trHeight w:val="51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Наименование показателя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 xml:space="preserve">Код источника финансирования по </w:t>
            </w: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бюджетаной классификации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lastRenderedPageBreak/>
              <w:t>Сумма 2019 год</w:t>
            </w: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255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lastRenderedPageBreak/>
              <w:t>Источники финансирования дефецита бюджетов - всего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000 90 00 00 00 00 0000 000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125 606,00</w:t>
            </w: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1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000 0100 00 00 00 0000 000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125 606,00</w:t>
            </w: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1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Кредиты кредитных организаций в валюте Россиской Федерации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000 0102 00 00 00 0000 000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125 606,00</w:t>
            </w: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1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000 0102 00 00 00 0000 700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125 606,00</w:t>
            </w: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1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Получение кредитов от кредитных организаций бюджетами поселений в валюте Россиской Федерации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000 0102 00 00 10 0000 710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125 606,00</w:t>
            </w: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1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000 0103 00 00 00 0000 000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765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000 0103 00 00 00 0000 800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765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000 0103 00 00 10 0000 810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1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000 0105 00 00 00 0000 000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41 131,00</w:t>
            </w: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255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Увеличение остатков средств бюджетов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000 0105 00 00 00 0000 500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6 277 204,00</w:t>
            </w: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255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Уменьшение остатков средств бюджетов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000 0105 00 00 00 0000 600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6 318 335,00</w:t>
            </w: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255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000 0105 02 00 00 0000 500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6 277 204,00</w:t>
            </w: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255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000 0105 02 01 00 0000 510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6 277 204,00</w:t>
            </w: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1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000 0105 02 01 10 0000 510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6 277 204,00</w:t>
            </w: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255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000 0105 02 00 00 0000 600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6 318 335,00</w:t>
            </w: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255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000 0105 02 01 00 0000 610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6 318 335,00</w:t>
            </w: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1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000 0105 02 01 10 0000 610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6 318 335,00</w:t>
            </w:r>
          </w:p>
        </w:tc>
        <w:tc>
          <w:tcPr>
            <w:tcW w:w="956" w:type="dxa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:rsidR="002E2CD0" w:rsidRPr="002E2CD0" w:rsidRDefault="002E2CD0" w:rsidP="002E2CD0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n-US"/>
        </w:rPr>
      </w:pPr>
    </w:p>
    <w:p w:rsidR="002E2CD0" w:rsidRPr="002E2CD0" w:rsidRDefault="002E2CD0" w:rsidP="002E2C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en-US"/>
        </w:rPr>
      </w:pPr>
      <w:r w:rsidRPr="002E2CD0">
        <w:rPr>
          <w:rFonts w:ascii="Arial" w:eastAsia="Times New Roman" w:hAnsi="Arial" w:cs="Arial"/>
          <w:b/>
          <w:bCs/>
          <w:sz w:val="18"/>
          <w:szCs w:val="18"/>
          <w:u w:val="single"/>
          <w:lang w:eastAsia="en-US"/>
        </w:rPr>
        <w:t>от «28 » марта 2019 г. № 80</w:t>
      </w:r>
    </w:p>
    <w:p w:rsidR="002E2CD0" w:rsidRPr="002E2CD0" w:rsidRDefault="002E2CD0" w:rsidP="002E2C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b/>
          <w:bCs/>
          <w:sz w:val="18"/>
          <w:szCs w:val="18"/>
          <w:lang w:eastAsia="en-US"/>
        </w:rPr>
        <w:t>РОССИЙСКАЯ ФЕДЕРАЦИЯ</w:t>
      </w:r>
    </w:p>
    <w:p w:rsidR="002E2CD0" w:rsidRPr="002E2CD0" w:rsidRDefault="002E2CD0" w:rsidP="002E2C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b/>
          <w:bCs/>
          <w:sz w:val="18"/>
          <w:szCs w:val="18"/>
          <w:lang w:eastAsia="en-US"/>
        </w:rPr>
        <w:t>ИРКУТСКАЯ ОБЛАСТЬ</w:t>
      </w:r>
    </w:p>
    <w:p w:rsidR="002E2CD0" w:rsidRPr="002E2CD0" w:rsidRDefault="002E2CD0" w:rsidP="002E2C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b/>
          <w:bCs/>
          <w:sz w:val="18"/>
          <w:szCs w:val="18"/>
          <w:lang w:eastAsia="en-US"/>
        </w:rPr>
        <w:t>КАЗАЧИНСКО-ЛЕНСКИЙ РАЙОН</w:t>
      </w:r>
    </w:p>
    <w:p w:rsidR="002E2CD0" w:rsidRPr="002E2CD0" w:rsidRDefault="002E2CD0" w:rsidP="002E2C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b/>
          <w:bCs/>
          <w:sz w:val="18"/>
          <w:szCs w:val="18"/>
          <w:lang w:eastAsia="en-US"/>
        </w:rPr>
        <w:t>КУНЕРМИНСКОЕ МУНИЦИПАЛЬНОЕ ОБРАЗОВАНИЕ</w:t>
      </w:r>
    </w:p>
    <w:p w:rsidR="002E2CD0" w:rsidRPr="002E2CD0" w:rsidRDefault="002E2CD0" w:rsidP="002E2C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b/>
          <w:bCs/>
          <w:sz w:val="18"/>
          <w:szCs w:val="18"/>
          <w:lang w:eastAsia="en-US"/>
        </w:rPr>
        <w:t>ДУМА КУНЕРМИНСКОГО ГОРОДСКОГО ПОСЕЛЕНИЯ</w:t>
      </w:r>
    </w:p>
    <w:p w:rsidR="002E2CD0" w:rsidRPr="002E2CD0" w:rsidRDefault="002E2CD0" w:rsidP="002E2C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b/>
          <w:bCs/>
          <w:sz w:val="18"/>
          <w:szCs w:val="18"/>
          <w:lang w:eastAsia="en-US"/>
        </w:rPr>
        <w:t>РЕШЕНИЕ</w:t>
      </w:r>
    </w:p>
    <w:p w:rsidR="002E2CD0" w:rsidRPr="002E2CD0" w:rsidRDefault="002E2CD0" w:rsidP="002E2CD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b/>
          <w:sz w:val="18"/>
          <w:szCs w:val="18"/>
          <w:lang w:eastAsia="en-US"/>
        </w:rPr>
        <w:t>О внесении изменений в решении Думы Кунерминского городского поселения от 29.12.2018 г. № 75 «О бюджете Кунерминского городского поселения на 2019 год и плановый период на 2020 и 2021 года» (в редакции решений Думы Кунерминского городского поселения от 29.01.2019г. №77; от 21.02.2019г. №79)</w:t>
      </w:r>
    </w:p>
    <w:p w:rsidR="002E2CD0" w:rsidRPr="002E2CD0" w:rsidRDefault="002E2CD0" w:rsidP="002E2C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18"/>
          <w:szCs w:val="18"/>
          <w:lang w:eastAsia="en-US"/>
        </w:rPr>
      </w:pPr>
    </w:p>
    <w:p w:rsidR="002E2CD0" w:rsidRPr="002E2CD0" w:rsidRDefault="002E2CD0" w:rsidP="002E2C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18"/>
          <w:szCs w:val="18"/>
          <w:lang w:eastAsia="en-US"/>
        </w:rPr>
      </w:pPr>
    </w:p>
    <w:p w:rsidR="002E2CD0" w:rsidRPr="002E2CD0" w:rsidRDefault="002E2CD0" w:rsidP="002E2CD0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</w:p>
    <w:p w:rsidR="002E2CD0" w:rsidRPr="002E2CD0" w:rsidRDefault="002E2CD0" w:rsidP="002E2C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 xml:space="preserve">Рассмотрев и обсудив предоставленные изменения в бюджет Кунерминского городского поселения на 2019 год и плановый период на 2020 и 2021 года, руководствуясь статьями 92, 190 Бюджетного кодека РФ, Федеральным Законом от 06.10.2003г. № 131-ФЗ «Об общих принципах организации местного самоуправления в Российской Федерации», статьями 6.31, 58, 61, 62 Устава Кунерминского муниципального образования, Казачинско-Ленского района Иркутской области, Дума Кунерминского городского поселения </w:t>
      </w:r>
    </w:p>
    <w:p w:rsidR="002E2CD0" w:rsidRPr="002E2CD0" w:rsidRDefault="002E2CD0" w:rsidP="002E2CD0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n-US"/>
        </w:rPr>
      </w:pPr>
    </w:p>
    <w:p w:rsidR="002E2CD0" w:rsidRPr="002E2CD0" w:rsidRDefault="002E2CD0" w:rsidP="002E2CD0">
      <w:pPr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b/>
          <w:sz w:val="18"/>
          <w:szCs w:val="18"/>
          <w:lang w:eastAsia="en-US"/>
        </w:rPr>
        <w:t>РЕШИЛА:</w:t>
      </w:r>
    </w:p>
    <w:p w:rsidR="002E2CD0" w:rsidRPr="002E2CD0" w:rsidRDefault="002E2CD0" w:rsidP="002E2CD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 xml:space="preserve">Внести изменения в решение Думы Кунерминского городского поселения от 29 декабря 2018г. № 75 «О </w:t>
      </w:r>
      <w:r w:rsidRPr="002E2CD0">
        <w:rPr>
          <w:rFonts w:ascii="Arial" w:eastAsia="Times New Roman" w:hAnsi="Arial" w:cs="Arial"/>
          <w:sz w:val="18"/>
          <w:szCs w:val="18"/>
          <w:lang w:eastAsia="en-US"/>
        </w:rPr>
        <w:lastRenderedPageBreak/>
        <w:t>бюджете Кунерминского городского поселения на 2019 год и плановый период на 2020 и 2021 года» следующие изменения:</w:t>
      </w:r>
    </w:p>
    <w:p w:rsidR="002E2CD0" w:rsidRPr="002E2CD0" w:rsidRDefault="002E2CD0" w:rsidP="002E2CD0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>Пункт 1 и 8 решения изложить в новой редакции:</w:t>
      </w:r>
    </w:p>
    <w:p w:rsidR="002E2CD0" w:rsidRPr="002E2CD0" w:rsidRDefault="002E2CD0" w:rsidP="002E2CD0">
      <w:pPr>
        <w:widowControl w:val="0"/>
        <w:autoSpaceDE w:val="0"/>
        <w:autoSpaceDN w:val="0"/>
        <w:adjustRightInd w:val="0"/>
        <w:spacing w:after="0" w:line="240" w:lineRule="auto"/>
        <w:ind w:left="1065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>«1. Утвердить основные характеристики бюджета Кунерминского городского поселения (далее – местный бюджет) на 2019 год :</w:t>
      </w: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>общий объем доходов местного бюджета в сумме 6151,6 тыс. рублей, в том числе безвозмездные поступления в сумме 2802,1 тыс. рублей, из них дотации на выравнивание бюджетной обеспеченности в сумме 2470,7 тыс. рублей.</w:t>
      </w: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 xml:space="preserve">общий объем расходов местного бюджета в сумме 6318,3 тыс. рублей; </w:t>
      </w: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>размер дефицита местного бюджета в сумме  125,6 тыс. рублей, или 3,75 % утвержденного общего годового объема доходов местного бюджета без учета утвержденного объема  безвозмездных поступлений.</w:t>
      </w: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>размер изменения остатков средств на счетах по учету средств бюджета за счет переноса средств оставшихся на счете Кунерминского городского поселения на 01.01.2019 г. в сумме 41,1 тыс. рублей»</w:t>
      </w:r>
    </w:p>
    <w:p w:rsidR="002E2CD0" w:rsidRPr="002E2CD0" w:rsidRDefault="002E2CD0" w:rsidP="002E2CD0">
      <w:pPr>
        <w:spacing w:after="0" w:line="240" w:lineRule="auto"/>
        <w:ind w:left="1065"/>
        <w:contextualSpacing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>«1.Установить предельный объем муниципального долга Кунерминского городского поселения:</w:t>
      </w: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>на  2019 году в размере 1674,7 тыс. руб.;</w:t>
      </w:r>
    </w:p>
    <w:p w:rsidR="002E2CD0" w:rsidRPr="002E2CD0" w:rsidRDefault="002E2CD0" w:rsidP="002E2CD0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 xml:space="preserve">        2. Установить верхний предел муниципального долга Кунерминского городского поселения: по состоянию на  1 января 2019 года в размере 125,6 тыс. рублей, в том числе верхний предел долга </w:t>
      </w:r>
      <w:r w:rsidRPr="002E2CD0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по муниципальным гарантиям</w:t>
      </w:r>
      <w:r w:rsidRPr="002E2CD0">
        <w:rPr>
          <w:rFonts w:ascii="Arial" w:eastAsia="Times New Roman" w:hAnsi="Arial" w:cs="Arial"/>
          <w:sz w:val="18"/>
          <w:szCs w:val="18"/>
          <w:lang w:eastAsia="en-US"/>
        </w:rPr>
        <w:t xml:space="preserve"> – 0 тыс. рублей»</w:t>
      </w: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:rsidR="002E2CD0" w:rsidRPr="002E2CD0" w:rsidRDefault="002E2CD0" w:rsidP="002E2C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 xml:space="preserve">            1.2. Приложение №2 «Прогнозируемы доходы бюджета Кунерминского городского поселения на 2019г.», Приложение №3 «Р</w:t>
      </w:r>
      <w:r w:rsidRPr="002E2CD0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аспределение бюджетных ассигнований по разделам и подразделам классификации расходов бюджетов на 2019 </w:t>
      </w:r>
      <w:r w:rsidRPr="002E2CD0">
        <w:rPr>
          <w:rFonts w:ascii="Arial" w:eastAsia="Times New Roman" w:hAnsi="Arial" w:cs="Arial"/>
          <w:sz w:val="18"/>
          <w:szCs w:val="18"/>
          <w:lang w:eastAsia="en-US"/>
        </w:rPr>
        <w:t>год</w:t>
      </w:r>
      <w:r w:rsidRPr="002E2CD0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», приложение №5 «Распределение бюджетных ассигнований по разделам, подразделам, целевым статьям и видам расходов классификации расходов бюджетов на 2019</w:t>
      </w:r>
      <w:r w:rsidRPr="002E2CD0">
        <w:rPr>
          <w:rFonts w:ascii="Arial" w:eastAsia="Times New Roman" w:hAnsi="Arial" w:cs="Arial"/>
          <w:sz w:val="18"/>
          <w:szCs w:val="18"/>
          <w:lang w:eastAsia="en-US"/>
        </w:rPr>
        <w:t>год» приложение №7 «Источники внутреннего финансирования дефицита бюджета Кунерминского городского поселения на 2019г.»,</w:t>
      </w:r>
      <w:r w:rsidRPr="002E2CD0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r w:rsidRPr="002E2CD0">
        <w:rPr>
          <w:rFonts w:ascii="Arial" w:eastAsia="Times New Roman" w:hAnsi="Arial" w:cs="Arial"/>
          <w:sz w:val="18"/>
          <w:szCs w:val="18"/>
          <w:lang w:eastAsia="en-US"/>
        </w:rPr>
        <w:t>изложить в новой редакции.</w:t>
      </w: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:rsidR="002E2CD0" w:rsidRPr="002E2CD0" w:rsidRDefault="002E2CD0" w:rsidP="002E2CD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>Опубликовать настоящее решение в «Вестнике Кунерминского муниципального образования Казачинско-Ленского района Иркутской области»</w:t>
      </w: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</w:p>
    <w:p w:rsidR="002E2CD0" w:rsidRPr="002E2CD0" w:rsidRDefault="002E2CD0" w:rsidP="002E2CD0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>Глава Кунерминского городского поселения</w:t>
      </w:r>
      <w:r w:rsidRPr="002E2CD0">
        <w:rPr>
          <w:rFonts w:ascii="Arial" w:eastAsia="Times New Roman" w:hAnsi="Arial" w:cs="Arial"/>
          <w:sz w:val="18"/>
          <w:szCs w:val="18"/>
          <w:lang w:eastAsia="en-US"/>
        </w:rPr>
        <w:tab/>
      </w:r>
    </w:p>
    <w:p w:rsidR="002E2CD0" w:rsidRPr="002E2CD0" w:rsidRDefault="002E2CD0" w:rsidP="002E2CD0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ab/>
      </w:r>
    </w:p>
    <w:p w:rsidR="002E2CD0" w:rsidRPr="002E2CD0" w:rsidRDefault="002E2CD0" w:rsidP="002E2CD0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>В.В. Миронова</w:t>
      </w:r>
    </w:p>
    <w:p w:rsidR="002E2CD0" w:rsidRPr="002E2CD0" w:rsidRDefault="002E2CD0" w:rsidP="002E2CD0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:rsidR="002E2CD0" w:rsidRPr="002E2CD0" w:rsidRDefault="002E2CD0" w:rsidP="002E2CD0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:rsidR="002E2CD0" w:rsidRPr="002E2CD0" w:rsidRDefault="002E2CD0" w:rsidP="002E2CD0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 xml:space="preserve">Председатель Думы Кунерминского городского поселения      </w:t>
      </w:r>
    </w:p>
    <w:p w:rsidR="002E2CD0" w:rsidRPr="002E2CD0" w:rsidRDefault="002E2CD0" w:rsidP="002E2CD0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n-US"/>
        </w:rPr>
      </w:pPr>
    </w:p>
    <w:p w:rsidR="002E2CD0" w:rsidRPr="002E2CD0" w:rsidRDefault="002E2CD0" w:rsidP="002E2CD0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sz w:val="18"/>
          <w:szCs w:val="18"/>
          <w:lang w:eastAsia="en-US"/>
        </w:rPr>
        <w:t xml:space="preserve">А.П. Гриценков        </w:t>
      </w:r>
    </w:p>
    <w:tbl>
      <w:tblPr>
        <w:tblW w:w="11320" w:type="dxa"/>
        <w:tblInd w:w="108" w:type="dxa"/>
        <w:tblLook w:val="04A0" w:firstRow="1" w:lastRow="0" w:firstColumn="1" w:lastColumn="0" w:noHBand="0" w:noVBand="1"/>
      </w:tblPr>
      <w:tblGrid>
        <w:gridCol w:w="3261"/>
        <w:gridCol w:w="1292"/>
        <w:gridCol w:w="1984"/>
        <w:gridCol w:w="567"/>
        <w:gridCol w:w="2977"/>
        <w:gridCol w:w="283"/>
        <w:gridCol w:w="956"/>
      </w:tblGrid>
      <w:tr w:rsidR="002E2CD0" w:rsidRPr="002E2CD0" w:rsidTr="002E2CD0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bookmarkStart w:id="1" w:name="RANGE!A1:F54"/>
            <w:bookmarkEnd w:id="1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Приложение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к решению Думы Кунерминского городского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2E2CD0" w:rsidRPr="002E2CD0" w:rsidTr="002E2CD0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"О бюджете Кунерминского муниципального образования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2E2CD0" w:rsidRPr="002E2CD0" w:rsidTr="002E2CD0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на 2019 год и плановый период на 2020 и 2021 года 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2E2CD0" w:rsidRPr="002E2CD0" w:rsidTr="002E2CD0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№ 80 </w:t>
            </w: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о</w:t>
            </w: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т 28.03.2019 года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255"/>
        </w:trPr>
        <w:tc>
          <w:tcPr>
            <w:tcW w:w="10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 xml:space="preserve">Прогнозируемые доходы бюджета Кунерминского городского поселения на 2019 год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2E2CD0" w:rsidRPr="002E2CD0" w:rsidTr="002E2CD0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2E2CD0" w:rsidRPr="002E2CD0" w:rsidTr="002E2CD0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(руб.)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Наименование 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2019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главного админи-стратора доходов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доходов бюджета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Сумма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НАЛОГОВЫЕ И НЕНАЛОГОВЫЕ ДОХОДЫ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1 00 00000 00 0000 000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3 349 498,00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НАЛОГИ НА ПРИБЫЛЬ, ДОХОДЫ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1 01 00000 00 0000 000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3 000 000,00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1 01 02000 01 0000 110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3 000 000,00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14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lastRenderedPageBreak/>
              <w:t>227.1 и 228 Налогового кодекса Российской Федераци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lastRenderedPageBreak/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1 01 02010 01 0000 110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3 000 000,00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НАЛОГИ НА ТОВАРЫ (РАБОТЫ, УСЛУГИ), РЕАЛИЗУЕМЫЕ НА ТЕРРИТОРИИ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1 03 00000 00 0000 000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327 398,00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1 03 02000 01 0000 000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327 398,00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1 03 02230 01 0000 110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118 723,00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1 03 02240 01 0000 110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832,00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1 03 02250 01 0000 110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229 920,00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1 03 02260 01 0000 110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-22 077,00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НАЛОГИ НА ИМУЩЕСТВО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1 06 00000 00 0000 000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5 000,00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Земельный налог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1 06 06000 00 0000 110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400,00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Земельный налогс организаций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1 06 06030 00 0000 110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400,00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1 06 06033 13 0000 110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400,00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Земельный налог с физических лиц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1 06 06004 00 0000 110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4 600,00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1 06 06004 13 0000 110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4 600,00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ГОСУДАРСТВЕННАЯ ПОШЛИНА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1 08 00000 00 0000 000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6 000,00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Государственная пошлина за совершение нотариальных действий (за исключением действий,совершаемых консульскими учреждениями Российской Федерации)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1 08 04000 01 0000 110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6 000,00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lastRenderedPageBreak/>
              <w:t>совершение нотариальных действий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lastRenderedPageBreak/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1 08 04020 01 0000 110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6 000,00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1 14 00000 00 0000 000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1 100,00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1 14 06000 00 0000 430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1 100,00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Доходы от продажи земельных участков, государственная собственность на которые не разграничена.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1 14 06010 00 0000 430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1 100,00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1 14 06013 13 0000 430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1 100,00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ПРОЧИЕ НЕНАЛОГОВЫЕ ДОХОДЫ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1 17 00000 00 0000 000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Прочие неналоговые доходы бюджета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1 17 05000 00 0000 180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1 17 05050 13 0000 180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БЕЗВОЗМЕЗДНЫЕ ПОСТУПЛЕНИЯ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2 802 100,00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2 02 00000 00 0000 000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2 470 700,00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Дотации бюджетам субъектов Российской Федерации и муниципальных образований.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2 02 15000 00 0000 151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2 470 700,00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2 02 15001 00 0000 151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2 470 700,00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Дотации бюджетам городских  поселений на выравнивание бюджетной обеспеченности (область).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2 02 15001 13 0000 151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2 470 700,00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Дотации бюджетам городских поселений на выравнивание бюджетной обеспеченности (район).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2 02 15001 13 0000 151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2 02 02000 00 0000 151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Прочие субсидии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2 02 29999 00 0000 151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2 02 29999 13 0000 151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2 02 03000 00 0000 151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231 400,00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Субвенции бюджетам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2 02 35118 00 0000 151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138 200,00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2 02 35118 13 0000 151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138 200,00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2 02 30024 00 0000 151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93 200,00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lastRenderedPageBreak/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2 02 03024 13 0000 151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92 500,00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правонврушениях,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2 02 30024 13 0000 151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700,00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Итого доходов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E2C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6 151 598,00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bookmarkStart w:id="2" w:name="_GoBack"/>
            <w:bookmarkEnd w:id="2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E2CD0" w:rsidRPr="002E2CD0" w:rsidTr="002E2CD0">
        <w:trPr>
          <w:trHeight w:val="56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D0" w:rsidRPr="002E2CD0" w:rsidRDefault="002E2CD0" w:rsidP="002E2C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</w:tbl>
    <w:p w:rsidR="002E2CD0" w:rsidRPr="002E2CD0" w:rsidRDefault="002E2CD0" w:rsidP="002E2CD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2E2CD0">
        <w:rPr>
          <w:rFonts w:ascii="Arial" w:eastAsia="Times New Roman" w:hAnsi="Arial" w:cs="Arial"/>
          <w:b/>
          <w:sz w:val="18"/>
          <w:szCs w:val="18"/>
          <w:u w:val="single"/>
        </w:rPr>
        <w:t xml:space="preserve">от 28 марта 2019 года № 81 </w:t>
      </w:r>
    </w:p>
    <w:p w:rsidR="002E2CD0" w:rsidRPr="002E2CD0" w:rsidRDefault="002E2CD0" w:rsidP="002E2CD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18"/>
        </w:rPr>
      </w:pPr>
      <w:r w:rsidRPr="002E2CD0">
        <w:rPr>
          <w:rFonts w:ascii="Arial" w:eastAsia="Times New Roman" w:hAnsi="Arial" w:cs="Arial"/>
          <w:b/>
          <w:sz w:val="18"/>
          <w:szCs w:val="18"/>
        </w:rPr>
        <w:t>РОССИЙСКАЯ ФЕДЕРАЦИЯ</w:t>
      </w:r>
    </w:p>
    <w:p w:rsidR="002E2CD0" w:rsidRPr="002E2CD0" w:rsidRDefault="002E2CD0" w:rsidP="002E2CD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18"/>
        </w:rPr>
      </w:pPr>
      <w:r w:rsidRPr="002E2CD0">
        <w:rPr>
          <w:rFonts w:ascii="Arial" w:eastAsia="Times New Roman" w:hAnsi="Arial" w:cs="Arial"/>
          <w:b/>
          <w:sz w:val="18"/>
          <w:szCs w:val="18"/>
        </w:rPr>
        <w:t>ИРКУТСКАЯ ОБЛАСТЬ</w:t>
      </w:r>
    </w:p>
    <w:p w:rsidR="002E2CD0" w:rsidRPr="002E2CD0" w:rsidRDefault="002E2CD0" w:rsidP="002E2CD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18"/>
        </w:rPr>
      </w:pPr>
      <w:r w:rsidRPr="002E2CD0">
        <w:rPr>
          <w:rFonts w:ascii="Arial" w:eastAsia="Times New Roman" w:hAnsi="Arial" w:cs="Arial"/>
          <w:b/>
          <w:sz w:val="18"/>
          <w:szCs w:val="18"/>
        </w:rPr>
        <w:t>КАЗАЧИНСКО-ЛЕНСКИЙ РАЙОН</w:t>
      </w:r>
    </w:p>
    <w:p w:rsidR="002E2CD0" w:rsidRPr="002E2CD0" w:rsidRDefault="002E2CD0" w:rsidP="002E2CD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18"/>
        </w:rPr>
      </w:pPr>
      <w:r w:rsidRPr="002E2CD0">
        <w:rPr>
          <w:rFonts w:ascii="Arial" w:eastAsia="Times New Roman" w:hAnsi="Arial" w:cs="Arial"/>
          <w:b/>
          <w:sz w:val="18"/>
          <w:szCs w:val="18"/>
        </w:rPr>
        <w:t>ДУМА КУНЕРМИНСКОГО ГОРОДСКОГО ПОСЕЛЕНИЯ</w:t>
      </w:r>
    </w:p>
    <w:p w:rsidR="002E2CD0" w:rsidRPr="002E2CD0" w:rsidRDefault="002E2CD0" w:rsidP="002E2CD0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  <w:r w:rsidRPr="002E2CD0">
        <w:rPr>
          <w:rFonts w:ascii="Arial" w:eastAsia="Times New Roman" w:hAnsi="Arial" w:cs="Arial"/>
          <w:b/>
          <w:bCs/>
          <w:sz w:val="18"/>
          <w:szCs w:val="18"/>
        </w:rPr>
        <w:t>Р Е Ш Е Н И Е</w:t>
      </w:r>
    </w:p>
    <w:p w:rsidR="002E2CD0" w:rsidRPr="002E2CD0" w:rsidRDefault="002E2CD0" w:rsidP="002E2CD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18"/>
        </w:rPr>
      </w:pPr>
      <w:r w:rsidRPr="002E2CD0">
        <w:rPr>
          <w:rFonts w:ascii="Arial" w:eastAsia="Times New Roman" w:hAnsi="Arial" w:cs="Arial"/>
          <w:b/>
          <w:sz w:val="18"/>
          <w:szCs w:val="18"/>
        </w:rPr>
        <w:t>«О снятии полномочий депутата Думы Кунерминского городского поселения»</w:t>
      </w:r>
    </w:p>
    <w:p w:rsidR="002E2CD0" w:rsidRPr="002E2CD0" w:rsidRDefault="002E2CD0" w:rsidP="002E2CD0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2E2CD0" w:rsidRPr="002E2CD0" w:rsidRDefault="002E2CD0" w:rsidP="002E2CD0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E2CD0">
        <w:rPr>
          <w:rFonts w:ascii="Arial" w:eastAsia="Times New Roman" w:hAnsi="Arial" w:cs="Arial"/>
          <w:sz w:val="18"/>
          <w:szCs w:val="18"/>
        </w:rPr>
        <w:t>В соответствии с пунктом 2 статьи 29 «Срок полномочий депутата Думы Поселения и основание прекращения депутатской деятельности» Устава Кунерминского муниципального образования, рассмотрев заявление депутата Думы Кунерминского городского поселения Селиной Любовь Александровна с просьбой о досрочном прекращении её депутатских полномочий по собственному желанию, Дума Кунерминского городского поселения</w:t>
      </w: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  <w:r w:rsidRPr="002E2CD0">
        <w:rPr>
          <w:rFonts w:ascii="Arial" w:eastAsia="Times New Roman" w:hAnsi="Arial" w:cs="Arial"/>
          <w:b/>
          <w:sz w:val="18"/>
          <w:szCs w:val="18"/>
        </w:rPr>
        <w:t xml:space="preserve">РЕШИЛА: </w:t>
      </w:r>
    </w:p>
    <w:p w:rsidR="002E2CD0" w:rsidRPr="002E2CD0" w:rsidRDefault="002E2CD0" w:rsidP="002E2CD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E2CD0">
        <w:rPr>
          <w:rFonts w:ascii="Arial" w:eastAsia="Times New Roman" w:hAnsi="Arial" w:cs="Arial"/>
          <w:sz w:val="18"/>
          <w:szCs w:val="18"/>
        </w:rPr>
        <w:t>Прекратить полномочия депутата Думы Кунерминского городского поселения Селиной Любовь Александровна.</w:t>
      </w:r>
    </w:p>
    <w:p w:rsidR="002E2CD0" w:rsidRPr="002E2CD0" w:rsidRDefault="002E2CD0" w:rsidP="002E2CD0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2E2CD0" w:rsidRPr="002E2CD0" w:rsidRDefault="002E2CD0" w:rsidP="002E2CD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E2CD0">
        <w:rPr>
          <w:rFonts w:ascii="Arial" w:eastAsia="Times New Roman" w:hAnsi="Arial" w:cs="Arial"/>
          <w:sz w:val="18"/>
          <w:szCs w:val="18"/>
        </w:rPr>
        <w:t>Опубликовать настоящее решение в «Информационном Вестнике Кунерминского муниципального образования Казачинско-Ленского района Иркутской области».</w:t>
      </w: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2E2CD0" w:rsidRPr="002E2CD0" w:rsidRDefault="002E2CD0" w:rsidP="002E2CD0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E2CD0">
        <w:rPr>
          <w:rFonts w:ascii="Arial" w:eastAsia="Times New Roman" w:hAnsi="Arial" w:cs="Arial"/>
          <w:sz w:val="18"/>
          <w:szCs w:val="18"/>
        </w:rPr>
        <w:t xml:space="preserve">Председатель Думы Кунерминского городского поселения                         </w:t>
      </w:r>
    </w:p>
    <w:p w:rsidR="002E2CD0" w:rsidRPr="002E2CD0" w:rsidRDefault="002E2CD0" w:rsidP="002E2CD0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2E2CD0" w:rsidRPr="002E2CD0" w:rsidRDefault="002E2CD0" w:rsidP="002E2CD0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E2CD0">
        <w:rPr>
          <w:rFonts w:ascii="Arial" w:eastAsia="Times New Roman" w:hAnsi="Arial" w:cs="Arial"/>
          <w:sz w:val="18"/>
          <w:szCs w:val="18"/>
        </w:rPr>
        <w:t>А.П. Гриценков</w:t>
      </w:r>
    </w:p>
    <w:p w:rsidR="002E2CD0" w:rsidRPr="002E2CD0" w:rsidRDefault="002E2CD0" w:rsidP="002E2CD0">
      <w:pPr>
        <w:spacing w:after="0" w:line="240" w:lineRule="auto"/>
        <w:ind w:right="1133"/>
        <w:contextualSpacing/>
        <w:rPr>
          <w:rFonts w:ascii="Arial" w:eastAsia="Times New Roman" w:hAnsi="Arial" w:cs="Arial"/>
          <w:sz w:val="18"/>
          <w:szCs w:val="18"/>
          <w:lang w:eastAsia="en-US"/>
        </w:rPr>
      </w:pPr>
    </w:p>
    <w:p w:rsidR="002E2CD0" w:rsidRPr="002E2CD0" w:rsidRDefault="002E2CD0" w:rsidP="002E2CD0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n-US"/>
        </w:rPr>
      </w:pPr>
    </w:p>
    <w:p w:rsidR="002E2CD0" w:rsidRPr="002E2CD0" w:rsidRDefault="002E2CD0" w:rsidP="002E2CD0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n-US"/>
        </w:rPr>
      </w:pPr>
    </w:p>
    <w:p w:rsidR="002E2CD0" w:rsidRPr="002E2CD0" w:rsidRDefault="002E2CD0" w:rsidP="002E2CD0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n-US"/>
        </w:rPr>
      </w:pPr>
    </w:p>
    <w:p w:rsidR="002E2CD0" w:rsidRPr="002E2CD0" w:rsidRDefault="002E2CD0" w:rsidP="002E2CD0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n-US"/>
        </w:rPr>
      </w:pPr>
    </w:p>
    <w:p w:rsidR="002E2CD0" w:rsidRPr="002E2CD0" w:rsidRDefault="002E2CD0" w:rsidP="002E2CD0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n-US"/>
        </w:rPr>
      </w:pPr>
    </w:p>
    <w:p w:rsidR="00062422" w:rsidRPr="002E2CD0" w:rsidRDefault="00062422" w:rsidP="002E2CD0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62422" w:rsidRPr="002E2CD0" w:rsidRDefault="00062422" w:rsidP="002E2CD0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AA105D" w:rsidRPr="002E2CD0" w:rsidRDefault="00AA105D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9B2E3A" w:rsidRPr="002E2CD0" w:rsidRDefault="009B2E3A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9B2E3A" w:rsidRPr="002E2CD0" w:rsidRDefault="009B2E3A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9B2E3A" w:rsidRPr="002E2CD0" w:rsidRDefault="009B2E3A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9B2E3A" w:rsidRPr="002E2CD0" w:rsidRDefault="009B2E3A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9B2E3A" w:rsidRPr="002E2CD0" w:rsidRDefault="009B2E3A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9B2E3A" w:rsidRPr="002E2CD0" w:rsidRDefault="009B2E3A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9B2E3A" w:rsidRPr="002E2CD0" w:rsidRDefault="009B2E3A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9B2E3A" w:rsidRPr="002E2CD0" w:rsidRDefault="009B2E3A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9B2E3A" w:rsidRPr="002E2CD0" w:rsidRDefault="009B2E3A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9B2E3A" w:rsidRPr="002E2CD0" w:rsidRDefault="009B2E3A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9B2E3A" w:rsidRPr="002E2CD0" w:rsidRDefault="009B2E3A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A105D" w:rsidRPr="002E2CD0" w:rsidRDefault="00AA105D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A105D" w:rsidRPr="002E2CD0" w:rsidRDefault="00AA105D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A105D" w:rsidRPr="002E2CD0" w:rsidRDefault="00AA105D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A105D" w:rsidRPr="002E2CD0" w:rsidRDefault="00AA105D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A105D" w:rsidRPr="002E2CD0" w:rsidRDefault="00AA105D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A105D" w:rsidRPr="002E2CD0" w:rsidRDefault="00AA105D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490300" w:rsidRPr="002E2CD0" w:rsidRDefault="00C82655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E2CD0">
        <w:rPr>
          <w:rFonts w:ascii="Arial" w:hAnsi="Arial" w:cs="Arial"/>
          <w:sz w:val="18"/>
          <w:szCs w:val="18"/>
        </w:rPr>
        <w:t>УЧРЕДИТЕЛЬ: Дума Кунерминского городского поселения Казачинско-Ленского</w:t>
      </w:r>
    </w:p>
    <w:p w:rsidR="00C82655" w:rsidRPr="002E2CD0" w:rsidRDefault="00C82655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E2CD0">
        <w:rPr>
          <w:rFonts w:ascii="Arial" w:hAnsi="Arial" w:cs="Arial"/>
          <w:sz w:val="18"/>
          <w:szCs w:val="18"/>
        </w:rPr>
        <w:t>Района Иркутской области ( решение Думы от 06 ноября 2005 года № 6)</w:t>
      </w:r>
    </w:p>
    <w:p w:rsidR="00C82655" w:rsidRPr="002E2CD0" w:rsidRDefault="00C82655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C82655" w:rsidRPr="002E2CD0" w:rsidRDefault="00C82655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E2CD0">
        <w:rPr>
          <w:rFonts w:ascii="Arial" w:hAnsi="Arial" w:cs="Arial"/>
          <w:sz w:val="18"/>
          <w:szCs w:val="18"/>
        </w:rPr>
        <w:t>АДРЕС: 666522</w:t>
      </w:r>
      <w:r w:rsidR="00943389" w:rsidRPr="002E2CD0">
        <w:rPr>
          <w:rFonts w:ascii="Arial" w:hAnsi="Arial" w:cs="Arial"/>
          <w:sz w:val="18"/>
          <w:szCs w:val="18"/>
        </w:rPr>
        <w:t>, Россия, Иркутская область, Казачинско-Ленский район, пгт.Кунерма,</w:t>
      </w:r>
    </w:p>
    <w:p w:rsidR="00943389" w:rsidRPr="002E2CD0" w:rsidRDefault="00943389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E2CD0">
        <w:rPr>
          <w:rFonts w:ascii="Arial" w:hAnsi="Arial" w:cs="Arial"/>
          <w:sz w:val="18"/>
          <w:szCs w:val="18"/>
        </w:rPr>
        <w:t>Т.3-15-37,  4-90-14,  7-20-10.</w:t>
      </w:r>
    </w:p>
    <w:p w:rsidR="00943389" w:rsidRPr="002E2CD0" w:rsidRDefault="00943389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943389" w:rsidRPr="002E2CD0" w:rsidRDefault="00943389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E2CD0">
        <w:rPr>
          <w:rFonts w:ascii="Arial" w:hAnsi="Arial" w:cs="Arial"/>
          <w:sz w:val="18"/>
          <w:szCs w:val="18"/>
        </w:rPr>
        <w:t xml:space="preserve">ОТВЕТСТВЕННЫЕ ЗА ВЫПУСК:  </w:t>
      </w:r>
      <w:r w:rsidR="00411900" w:rsidRPr="002E2CD0">
        <w:rPr>
          <w:rFonts w:ascii="Arial" w:hAnsi="Arial" w:cs="Arial"/>
          <w:sz w:val="18"/>
          <w:szCs w:val="18"/>
        </w:rPr>
        <w:t>Гриценков А.П.</w:t>
      </w:r>
      <w:r w:rsidRPr="002E2CD0">
        <w:rPr>
          <w:rFonts w:ascii="Arial" w:hAnsi="Arial" w:cs="Arial"/>
          <w:sz w:val="18"/>
          <w:szCs w:val="18"/>
        </w:rPr>
        <w:t xml:space="preserve">  – председатель Думы</w:t>
      </w:r>
    </w:p>
    <w:p w:rsidR="00943389" w:rsidRPr="002E2CD0" w:rsidRDefault="00943389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E2CD0">
        <w:rPr>
          <w:rFonts w:ascii="Arial" w:hAnsi="Arial" w:cs="Arial"/>
          <w:sz w:val="18"/>
          <w:szCs w:val="18"/>
        </w:rPr>
        <w:t xml:space="preserve">Кунерминского городского поселения, </w:t>
      </w:r>
    </w:p>
    <w:p w:rsidR="00943389" w:rsidRPr="002E2CD0" w:rsidRDefault="00943389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E2CD0">
        <w:rPr>
          <w:rFonts w:ascii="Arial" w:hAnsi="Arial" w:cs="Arial"/>
          <w:sz w:val="18"/>
          <w:szCs w:val="18"/>
        </w:rPr>
        <w:t>Миронова В.В.  - глава Кунерминского городского поселения.</w:t>
      </w:r>
    </w:p>
    <w:p w:rsidR="00943389" w:rsidRPr="002E2CD0" w:rsidRDefault="00943389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A105D" w:rsidRPr="002E2CD0" w:rsidRDefault="00943389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E2CD0">
        <w:rPr>
          <w:rFonts w:ascii="Arial" w:hAnsi="Arial" w:cs="Arial"/>
          <w:sz w:val="18"/>
          <w:szCs w:val="18"/>
        </w:rPr>
        <w:t>ТИРАЖ  - 3 экз.</w:t>
      </w:r>
    </w:p>
    <w:sectPr w:rsidR="00AA105D" w:rsidRPr="002E2CD0" w:rsidSect="00BD4F4C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7D" w:rsidRDefault="000C6B7D" w:rsidP="00AA105D">
      <w:pPr>
        <w:spacing w:after="0" w:line="240" w:lineRule="auto"/>
      </w:pPr>
      <w:r>
        <w:separator/>
      </w:r>
    </w:p>
  </w:endnote>
  <w:endnote w:type="continuationSeparator" w:id="0">
    <w:p w:rsidR="000C6B7D" w:rsidRDefault="000C6B7D" w:rsidP="00AA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7D" w:rsidRDefault="000C6B7D" w:rsidP="00AA105D">
      <w:pPr>
        <w:spacing w:after="0" w:line="240" w:lineRule="auto"/>
      </w:pPr>
      <w:r>
        <w:separator/>
      </w:r>
    </w:p>
  </w:footnote>
  <w:footnote w:type="continuationSeparator" w:id="0">
    <w:p w:rsidR="000C6B7D" w:rsidRDefault="000C6B7D" w:rsidP="00AA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6F9A"/>
    <w:multiLevelType w:val="multilevel"/>
    <w:tmpl w:val="784ED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325C09"/>
    <w:multiLevelType w:val="multilevel"/>
    <w:tmpl w:val="16C01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E1F6302"/>
    <w:multiLevelType w:val="multilevel"/>
    <w:tmpl w:val="7CDA5A0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" w:hAnsi="Times New Roman" w:cs="Times New Roman" w:hint="default"/>
      </w:rPr>
    </w:lvl>
  </w:abstractNum>
  <w:abstractNum w:abstractNumId="3">
    <w:nsid w:val="0FFE244B"/>
    <w:multiLevelType w:val="multilevel"/>
    <w:tmpl w:val="107E10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4E30E9A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0A7B02"/>
    <w:multiLevelType w:val="singleLevel"/>
    <w:tmpl w:val="84E02CC2"/>
    <w:lvl w:ilvl="0">
      <w:start w:val="5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6">
    <w:nsid w:val="2C9A4DCE"/>
    <w:multiLevelType w:val="singleLevel"/>
    <w:tmpl w:val="584CD068"/>
    <w:lvl w:ilvl="0">
      <w:start w:val="1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7">
    <w:nsid w:val="31710AC3"/>
    <w:multiLevelType w:val="singleLevel"/>
    <w:tmpl w:val="29C26B60"/>
    <w:lvl w:ilvl="0">
      <w:start w:val="1"/>
      <w:numFmt w:val="decimal"/>
      <w:lvlText w:val="5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>
    <w:nsid w:val="3C93206D"/>
    <w:multiLevelType w:val="multilevel"/>
    <w:tmpl w:val="54B4F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1C6316"/>
    <w:multiLevelType w:val="multilevel"/>
    <w:tmpl w:val="0C2C7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2BD7D3A"/>
    <w:multiLevelType w:val="hybridMultilevel"/>
    <w:tmpl w:val="3DC2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B7EC0"/>
    <w:multiLevelType w:val="hybridMultilevel"/>
    <w:tmpl w:val="03040422"/>
    <w:lvl w:ilvl="0" w:tplc="62D6411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4C09F8"/>
    <w:multiLevelType w:val="multilevel"/>
    <w:tmpl w:val="1DA22D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9B971D2"/>
    <w:multiLevelType w:val="hybridMultilevel"/>
    <w:tmpl w:val="D556FA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316DDC"/>
    <w:multiLevelType w:val="hybridMultilevel"/>
    <w:tmpl w:val="8558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026B7"/>
    <w:multiLevelType w:val="multilevel"/>
    <w:tmpl w:val="CD7221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4D7A053D"/>
    <w:multiLevelType w:val="singleLevel"/>
    <w:tmpl w:val="428C6320"/>
    <w:lvl w:ilvl="0">
      <w:start w:val="10"/>
      <w:numFmt w:val="decimal"/>
      <w:lvlText w:val="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56FA7665"/>
    <w:multiLevelType w:val="multilevel"/>
    <w:tmpl w:val="7CDA5A0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" w:hAnsi="Times New Roman" w:cs="Times New Roman" w:hint="default"/>
      </w:rPr>
    </w:lvl>
  </w:abstractNum>
  <w:abstractNum w:abstractNumId="19">
    <w:nsid w:val="58C25FD7"/>
    <w:multiLevelType w:val="hybridMultilevel"/>
    <w:tmpl w:val="3C48ECB0"/>
    <w:lvl w:ilvl="0" w:tplc="09BE279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">
    <w:nsid w:val="6749337F"/>
    <w:multiLevelType w:val="multilevel"/>
    <w:tmpl w:val="8CC84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6380B2F"/>
    <w:multiLevelType w:val="hybridMultilevel"/>
    <w:tmpl w:val="F676C572"/>
    <w:lvl w:ilvl="0" w:tplc="11B0140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89B34B3"/>
    <w:multiLevelType w:val="singleLevel"/>
    <w:tmpl w:val="E7262978"/>
    <w:lvl w:ilvl="0">
      <w:start w:val="1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2"/>
  </w:num>
  <w:num w:numId="5">
    <w:abstractNumId w:val="7"/>
  </w:num>
  <w:num w:numId="6">
    <w:abstractNumId w:val="17"/>
  </w:num>
  <w:num w:numId="7">
    <w:abstractNumId w:val="16"/>
  </w:num>
  <w:num w:numId="8">
    <w:abstractNumId w:val="12"/>
  </w:num>
  <w:num w:numId="9">
    <w:abstractNumId w:val="3"/>
  </w:num>
  <w:num w:numId="10">
    <w:abstractNumId w:val="0"/>
  </w:num>
  <w:num w:numId="11">
    <w:abstractNumId w:val="20"/>
  </w:num>
  <w:num w:numId="12">
    <w:abstractNumId w:val="9"/>
  </w:num>
  <w:num w:numId="13">
    <w:abstractNumId w:val="1"/>
  </w:num>
  <w:num w:numId="14">
    <w:abstractNumId w:val="8"/>
  </w:num>
  <w:num w:numId="15">
    <w:abstractNumId w:val="21"/>
  </w:num>
  <w:num w:numId="16">
    <w:abstractNumId w:val="15"/>
  </w:num>
  <w:num w:numId="17">
    <w:abstractNumId w:val="4"/>
  </w:num>
  <w:num w:numId="18">
    <w:abstractNumId w:val="14"/>
  </w:num>
  <w:num w:numId="19">
    <w:abstractNumId w:val="1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00"/>
    <w:rsid w:val="00062422"/>
    <w:rsid w:val="0007637F"/>
    <w:rsid w:val="000A6796"/>
    <w:rsid w:val="000B609B"/>
    <w:rsid w:val="000C6B7D"/>
    <w:rsid w:val="000D2516"/>
    <w:rsid w:val="000F7D0E"/>
    <w:rsid w:val="00104785"/>
    <w:rsid w:val="00146035"/>
    <w:rsid w:val="001B7414"/>
    <w:rsid w:val="00254093"/>
    <w:rsid w:val="002568CF"/>
    <w:rsid w:val="002E2CD0"/>
    <w:rsid w:val="00411900"/>
    <w:rsid w:val="00466089"/>
    <w:rsid w:val="00490300"/>
    <w:rsid w:val="004E5316"/>
    <w:rsid w:val="005009DC"/>
    <w:rsid w:val="00534706"/>
    <w:rsid w:val="00550C43"/>
    <w:rsid w:val="0056277D"/>
    <w:rsid w:val="005900E4"/>
    <w:rsid w:val="00595ACE"/>
    <w:rsid w:val="005C6864"/>
    <w:rsid w:val="005D3461"/>
    <w:rsid w:val="007201E3"/>
    <w:rsid w:val="00764F9D"/>
    <w:rsid w:val="008444CE"/>
    <w:rsid w:val="00852C82"/>
    <w:rsid w:val="00897407"/>
    <w:rsid w:val="008C51BA"/>
    <w:rsid w:val="00943389"/>
    <w:rsid w:val="009B2E3A"/>
    <w:rsid w:val="00A27DDF"/>
    <w:rsid w:val="00A42C60"/>
    <w:rsid w:val="00A55E9D"/>
    <w:rsid w:val="00A7467B"/>
    <w:rsid w:val="00AA105D"/>
    <w:rsid w:val="00AD6072"/>
    <w:rsid w:val="00B83A62"/>
    <w:rsid w:val="00BD4F4C"/>
    <w:rsid w:val="00BF2F13"/>
    <w:rsid w:val="00C80F16"/>
    <w:rsid w:val="00C82655"/>
    <w:rsid w:val="00C85A43"/>
    <w:rsid w:val="00CA164B"/>
    <w:rsid w:val="00CB4027"/>
    <w:rsid w:val="00D11B33"/>
    <w:rsid w:val="00D76850"/>
    <w:rsid w:val="00D76B0B"/>
    <w:rsid w:val="00DC1510"/>
    <w:rsid w:val="00DF108E"/>
    <w:rsid w:val="00F25F88"/>
    <w:rsid w:val="00FA5071"/>
    <w:rsid w:val="00FD75AB"/>
    <w:rsid w:val="00FD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CB58F-B383-463A-B494-E826DD48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67B"/>
  </w:style>
  <w:style w:type="paragraph" w:styleId="1">
    <w:name w:val="heading 1"/>
    <w:basedOn w:val="a"/>
    <w:next w:val="a"/>
    <w:link w:val="10"/>
    <w:uiPriority w:val="9"/>
    <w:qFormat/>
    <w:rsid w:val="00F25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5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25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25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24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5F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25F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25F8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F2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5F88"/>
  </w:style>
  <w:style w:type="character" w:styleId="a3">
    <w:name w:val="Hyperlink"/>
    <w:basedOn w:val="a0"/>
    <w:uiPriority w:val="99"/>
    <w:semiHidden/>
    <w:unhideWhenUsed/>
    <w:rsid w:val="00F25F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F8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2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2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F25F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F25F88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F25F8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F25F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A42C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D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779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A1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A1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footnote text"/>
    <w:basedOn w:val="a"/>
    <w:link w:val="ae"/>
    <w:unhideWhenUsed/>
    <w:rsid w:val="00AA105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AA105D"/>
    <w:rPr>
      <w:rFonts w:eastAsiaTheme="minorHAnsi"/>
      <w:sz w:val="20"/>
      <w:szCs w:val="20"/>
      <w:lang w:eastAsia="en-US"/>
    </w:rPr>
  </w:style>
  <w:style w:type="character" w:styleId="af">
    <w:name w:val="footnote reference"/>
    <w:basedOn w:val="a0"/>
    <w:uiPriority w:val="99"/>
    <w:unhideWhenUsed/>
    <w:rsid w:val="00AA105D"/>
    <w:rPr>
      <w:vertAlign w:val="superscript"/>
    </w:rPr>
  </w:style>
  <w:style w:type="paragraph" w:styleId="af0">
    <w:name w:val="Body Text"/>
    <w:basedOn w:val="a"/>
    <w:link w:val="af1"/>
    <w:semiHidden/>
    <w:unhideWhenUsed/>
    <w:rsid w:val="00AA10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semiHidden/>
    <w:rsid w:val="00AA105D"/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Без интервала Знак"/>
    <w:aliases w:val="письмо Знак"/>
    <w:basedOn w:val="a0"/>
    <w:link w:val="af3"/>
    <w:uiPriority w:val="1"/>
    <w:locked/>
    <w:rsid w:val="00AA105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aliases w:val="письмо"/>
    <w:link w:val="af2"/>
    <w:uiPriority w:val="1"/>
    <w:qFormat/>
    <w:rsid w:val="00AA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???????"/>
    <w:rsid w:val="00AA10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????????? 1"/>
    <w:basedOn w:val="af4"/>
    <w:next w:val="af4"/>
    <w:rsid w:val="00AA105D"/>
    <w:pPr>
      <w:keepNext/>
      <w:jc w:val="both"/>
    </w:pPr>
    <w:rPr>
      <w:sz w:val="28"/>
    </w:rPr>
  </w:style>
  <w:style w:type="paragraph" w:styleId="af5">
    <w:name w:val="List Paragraph"/>
    <w:basedOn w:val="a"/>
    <w:uiPriority w:val="99"/>
    <w:qFormat/>
    <w:rsid w:val="00AA10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cxspmiddle">
    <w:name w:val="standardcxspmiddle"/>
    <w:basedOn w:val="a"/>
    <w:rsid w:val="00AA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9B2E3A"/>
    <w:pPr>
      <w:spacing w:after="0" w:line="240" w:lineRule="auto"/>
      <w:ind w:left="142" w:right="453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242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06242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2422"/>
    <w:rPr>
      <w:sz w:val="16"/>
      <w:szCs w:val="16"/>
    </w:rPr>
  </w:style>
  <w:style w:type="table" w:customStyle="1" w:styleId="12">
    <w:name w:val="Сетка таблицы1"/>
    <w:basedOn w:val="a1"/>
    <w:next w:val="aa"/>
    <w:uiPriority w:val="39"/>
    <w:rsid w:val="0006242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 светлая1"/>
    <w:basedOn w:val="a1"/>
    <w:next w:val="af7"/>
    <w:uiPriority w:val="40"/>
    <w:rsid w:val="0006242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7">
    <w:name w:val="Grid Table Light"/>
    <w:basedOn w:val="a1"/>
    <w:uiPriority w:val="40"/>
    <w:rsid w:val="000624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DF611-9A3F-4F10-AC17-95F1DB95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Моноблок</cp:lastModifiedBy>
  <cp:revision>2</cp:revision>
  <cp:lastPrinted>2019-04-23T01:48:00Z</cp:lastPrinted>
  <dcterms:created xsi:type="dcterms:W3CDTF">2019-04-23T02:14:00Z</dcterms:created>
  <dcterms:modified xsi:type="dcterms:W3CDTF">2019-04-23T02:14:00Z</dcterms:modified>
</cp:coreProperties>
</file>