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0E" w:rsidRPr="0083590E" w:rsidRDefault="0083590E" w:rsidP="0083590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02.02.2022 год № 1</w:t>
      </w:r>
    </w:p>
    <w:p w:rsidR="0083590E" w:rsidRPr="00A80F6C" w:rsidRDefault="0083590E" w:rsidP="0083590E">
      <w:pPr>
        <w:pStyle w:val="ConsTitle"/>
        <w:widowControl/>
        <w:ind w:right="0"/>
        <w:jc w:val="center"/>
        <w:rPr>
          <w:b w:val="0"/>
          <w:sz w:val="32"/>
          <w:szCs w:val="32"/>
        </w:rPr>
      </w:pPr>
      <w:r w:rsidRPr="00A80F6C">
        <w:rPr>
          <w:b w:val="0"/>
          <w:sz w:val="32"/>
          <w:szCs w:val="32"/>
        </w:rPr>
        <w:t>РОССИЙСКАЯ ФЕДЕРАЦИЯ</w:t>
      </w:r>
    </w:p>
    <w:p w:rsidR="0083590E" w:rsidRPr="00A80F6C" w:rsidRDefault="0083590E" w:rsidP="0083590E">
      <w:pPr>
        <w:pStyle w:val="ConsTitle"/>
        <w:widowControl/>
        <w:ind w:right="0"/>
        <w:jc w:val="center"/>
        <w:rPr>
          <w:b w:val="0"/>
          <w:sz w:val="32"/>
          <w:szCs w:val="32"/>
        </w:rPr>
      </w:pPr>
      <w:r w:rsidRPr="00A80F6C">
        <w:rPr>
          <w:b w:val="0"/>
          <w:sz w:val="32"/>
          <w:szCs w:val="32"/>
        </w:rPr>
        <w:t>ИРКУТСКАЯ ОБЛАСТЬ</w:t>
      </w:r>
    </w:p>
    <w:p w:rsidR="0083590E" w:rsidRPr="00A80F6C" w:rsidRDefault="0083590E" w:rsidP="0083590E">
      <w:pPr>
        <w:pStyle w:val="ConsTitle"/>
        <w:widowControl/>
        <w:ind w:right="0"/>
        <w:jc w:val="center"/>
        <w:rPr>
          <w:b w:val="0"/>
          <w:sz w:val="32"/>
          <w:szCs w:val="32"/>
        </w:rPr>
      </w:pPr>
      <w:r w:rsidRPr="00A80F6C">
        <w:rPr>
          <w:b w:val="0"/>
          <w:sz w:val="32"/>
          <w:szCs w:val="32"/>
        </w:rPr>
        <w:t>КАЗАЧИНСКО-ЛЕНСКИЙ РАЙОН</w:t>
      </w:r>
    </w:p>
    <w:p w:rsidR="0083590E" w:rsidRPr="00A80F6C" w:rsidRDefault="0083590E" w:rsidP="0083590E">
      <w:pPr>
        <w:pStyle w:val="ConsTitle"/>
        <w:widowControl/>
        <w:ind w:right="0"/>
        <w:jc w:val="center"/>
        <w:rPr>
          <w:b w:val="0"/>
          <w:sz w:val="32"/>
          <w:szCs w:val="32"/>
        </w:rPr>
      </w:pPr>
      <w:r w:rsidRPr="00A80F6C">
        <w:rPr>
          <w:b w:val="0"/>
          <w:sz w:val="32"/>
          <w:szCs w:val="32"/>
        </w:rPr>
        <w:t xml:space="preserve">МУНИЦИПАЛЬНОЕ ОБРАЗОВАНИЕ </w:t>
      </w:r>
    </w:p>
    <w:p w:rsidR="0083590E" w:rsidRPr="00A80F6C" w:rsidRDefault="0083590E" w:rsidP="0083590E">
      <w:pPr>
        <w:pStyle w:val="ConsTitle"/>
        <w:widowControl/>
        <w:ind w:right="0"/>
        <w:jc w:val="center"/>
        <w:rPr>
          <w:b w:val="0"/>
          <w:sz w:val="32"/>
          <w:szCs w:val="32"/>
        </w:rPr>
      </w:pPr>
      <w:r w:rsidRPr="00A80F6C">
        <w:rPr>
          <w:b w:val="0"/>
          <w:sz w:val="32"/>
          <w:szCs w:val="32"/>
        </w:rPr>
        <w:t>КУНЕРМИНСКОЕ ГОРОДСКОЕ ПОСЕЛЕНИЕ</w:t>
      </w:r>
    </w:p>
    <w:p w:rsidR="0083590E" w:rsidRPr="00A80F6C" w:rsidRDefault="0083590E" w:rsidP="0083590E">
      <w:pPr>
        <w:pStyle w:val="ConsTitle"/>
        <w:widowControl/>
        <w:ind w:right="0"/>
        <w:jc w:val="center"/>
        <w:rPr>
          <w:b w:val="0"/>
          <w:sz w:val="32"/>
          <w:szCs w:val="32"/>
        </w:rPr>
      </w:pPr>
      <w:r w:rsidRPr="00A80F6C">
        <w:rPr>
          <w:b w:val="0"/>
          <w:sz w:val="32"/>
          <w:szCs w:val="32"/>
        </w:rPr>
        <w:t>Глава администрации</w:t>
      </w:r>
    </w:p>
    <w:p w:rsidR="0083590E" w:rsidRPr="00A80F6C" w:rsidRDefault="0083590E" w:rsidP="0083590E">
      <w:pPr>
        <w:pStyle w:val="ConsTitle"/>
        <w:widowControl/>
        <w:ind w:right="0"/>
        <w:jc w:val="center"/>
        <w:rPr>
          <w:sz w:val="32"/>
          <w:szCs w:val="32"/>
        </w:rPr>
      </w:pPr>
      <w:r w:rsidRPr="00A80F6C">
        <w:rPr>
          <w:sz w:val="32"/>
          <w:szCs w:val="32"/>
        </w:rPr>
        <w:t>РАСПОРЯЖЕНИЕ</w:t>
      </w:r>
    </w:p>
    <w:p w:rsidR="00FB23E7" w:rsidRPr="0083590E" w:rsidRDefault="0083590E" w:rsidP="0083590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80F6C">
        <w:rPr>
          <w:b/>
          <w:sz w:val="32"/>
          <w:szCs w:val="32"/>
        </w:rPr>
        <w:t xml:space="preserve">п. </w:t>
      </w:r>
      <w:proofErr w:type="spellStart"/>
      <w:r w:rsidRPr="00A80F6C">
        <w:rPr>
          <w:b/>
          <w:sz w:val="32"/>
          <w:szCs w:val="32"/>
        </w:rPr>
        <w:t>Кунерма</w:t>
      </w:r>
      <w:proofErr w:type="spellEnd"/>
    </w:p>
    <w:p w:rsidR="0083590E" w:rsidRPr="0083590E" w:rsidRDefault="0083590E" w:rsidP="0083590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FB23E7" w:rsidRPr="0083590E" w:rsidRDefault="0083590E" w:rsidP="0083590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3590E">
        <w:rPr>
          <w:rFonts w:ascii="Arial" w:hAnsi="Arial" w:cs="Arial"/>
          <w:b/>
          <w:sz w:val="32"/>
          <w:szCs w:val="32"/>
        </w:rPr>
        <w:t>Индексировать пенсию за выслугу лет муниципальным служащим на 2022 год</w:t>
      </w:r>
    </w:p>
    <w:p w:rsidR="0083590E" w:rsidRPr="0083590E" w:rsidRDefault="0083590E" w:rsidP="0083590E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B23E7" w:rsidRPr="0083590E" w:rsidRDefault="00FB23E7" w:rsidP="0083590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3590E">
        <w:rPr>
          <w:rFonts w:ascii="Arial" w:hAnsi="Arial" w:cs="Arial"/>
          <w:sz w:val="24"/>
          <w:szCs w:val="24"/>
        </w:rPr>
        <w:tab/>
      </w:r>
      <w:proofErr w:type="gramStart"/>
      <w:r w:rsidRPr="0083590E">
        <w:rPr>
          <w:rFonts w:ascii="Arial" w:hAnsi="Arial" w:cs="Arial"/>
          <w:sz w:val="24"/>
          <w:szCs w:val="24"/>
        </w:rPr>
        <w:t xml:space="preserve">В соответствии с положением </w:t>
      </w:r>
      <w:r w:rsidR="002B2E7E" w:rsidRPr="0083590E">
        <w:rPr>
          <w:rFonts w:ascii="Arial" w:hAnsi="Arial" w:cs="Arial"/>
          <w:sz w:val="24"/>
          <w:szCs w:val="24"/>
        </w:rPr>
        <w:t>«</w:t>
      </w:r>
      <w:r w:rsidRPr="0083590E">
        <w:rPr>
          <w:rFonts w:ascii="Arial" w:hAnsi="Arial" w:cs="Arial"/>
          <w:sz w:val="24"/>
          <w:szCs w:val="24"/>
        </w:rPr>
        <w:t xml:space="preserve">О пенсии за выслугу лет гражданам, замещавшим должности муниципальной службы в администрации </w:t>
      </w:r>
      <w:proofErr w:type="spellStart"/>
      <w:r w:rsidRPr="0083590E">
        <w:rPr>
          <w:rFonts w:ascii="Arial" w:hAnsi="Arial" w:cs="Arial"/>
          <w:sz w:val="24"/>
          <w:szCs w:val="24"/>
        </w:rPr>
        <w:t>Кунерминского</w:t>
      </w:r>
      <w:proofErr w:type="spellEnd"/>
      <w:r w:rsidRPr="0083590E">
        <w:rPr>
          <w:rFonts w:ascii="Arial" w:hAnsi="Arial" w:cs="Arial"/>
          <w:sz w:val="24"/>
          <w:szCs w:val="24"/>
        </w:rPr>
        <w:t xml:space="preserve"> городского поселения</w:t>
      </w:r>
      <w:r w:rsidR="002B2E7E" w:rsidRPr="0083590E">
        <w:rPr>
          <w:rFonts w:ascii="Arial" w:hAnsi="Arial" w:cs="Arial"/>
          <w:sz w:val="24"/>
          <w:szCs w:val="24"/>
        </w:rPr>
        <w:t>»</w:t>
      </w:r>
      <w:r w:rsidRPr="0083590E">
        <w:rPr>
          <w:rFonts w:ascii="Arial" w:hAnsi="Arial" w:cs="Arial"/>
          <w:sz w:val="24"/>
          <w:szCs w:val="24"/>
        </w:rPr>
        <w:t xml:space="preserve"> от 29 января 2019 года, положением «О порядке назначения, перерасчёта, индексации и выплаты пенсии за выслугу лет гражданам, замещавшим должности муниципальной службы </w:t>
      </w:r>
      <w:proofErr w:type="spellStart"/>
      <w:r w:rsidRPr="0083590E">
        <w:rPr>
          <w:rFonts w:ascii="Arial" w:hAnsi="Arial" w:cs="Arial"/>
          <w:sz w:val="24"/>
          <w:szCs w:val="24"/>
        </w:rPr>
        <w:t>Кунерминского</w:t>
      </w:r>
      <w:proofErr w:type="spellEnd"/>
      <w:r w:rsidRPr="0083590E">
        <w:rPr>
          <w:rFonts w:ascii="Arial" w:hAnsi="Arial" w:cs="Arial"/>
          <w:sz w:val="24"/>
          <w:szCs w:val="24"/>
        </w:rPr>
        <w:t xml:space="preserve"> муниципального образования от 23 мая 2009 года № 58,  руководствуясь постановлениями правительства Иркутской области </w:t>
      </w:r>
      <w:r w:rsidR="006854F5">
        <w:rPr>
          <w:rFonts w:ascii="Arial" w:hAnsi="Arial" w:cs="Arial"/>
          <w:sz w:val="24"/>
          <w:szCs w:val="24"/>
        </w:rPr>
        <w:t>« Об установлении величины прожиточного минимума</w:t>
      </w:r>
      <w:proofErr w:type="gramEnd"/>
      <w:r w:rsidR="006854F5">
        <w:rPr>
          <w:rFonts w:ascii="Arial" w:hAnsi="Arial" w:cs="Arial"/>
          <w:sz w:val="24"/>
          <w:szCs w:val="24"/>
        </w:rPr>
        <w:t xml:space="preserve"> в Иркутской области на 2022 год» от 03.09.2021 г. № 629-пп</w:t>
      </w:r>
      <w:r w:rsidR="00367276" w:rsidRPr="0083590E">
        <w:rPr>
          <w:rFonts w:ascii="Arial" w:hAnsi="Arial" w:cs="Arial"/>
          <w:sz w:val="24"/>
          <w:szCs w:val="24"/>
        </w:rPr>
        <w:t>:</w:t>
      </w:r>
    </w:p>
    <w:p w:rsidR="00367276" w:rsidRPr="0083590E" w:rsidRDefault="00367276" w:rsidP="0083590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3590E" w:rsidRPr="0083590E" w:rsidRDefault="0083590E" w:rsidP="008359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590E">
        <w:rPr>
          <w:rFonts w:ascii="Arial" w:hAnsi="Arial" w:cs="Arial"/>
          <w:sz w:val="24"/>
          <w:szCs w:val="24"/>
        </w:rPr>
        <w:t xml:space="preserve">Индексировать пенсию за выслугу лет муниципальным служащим </w:t>
      </w:r>
      <w:r w:rsidR="003E0CE0" w:rsidRPr="0083590E">
        <w:rPr>
          <w:rFonts w:ascii="Arial" w:hAnsi="Arial" w:cs="Arial"/>
          <w:sz w:val="24"/>
          <w:szCs w:val="24"/>
        </w:rPr>
        <w:t>на 2022 год</w:t>
      </w:r>
      <w:r w:rsidRPr="0083590E">
        <w:rPr>
          <w:rFonts w:ascii="Arial" w:hAnsi="Arial" w:cs="Arial"/>
          <w:sz w:val="24"/>
          <w:szCs w:val="24"/>
        </w:rPr>
        <w:t xml:space="preserve"> из расчёта величины прожиточного минимума, установленного в целом по </w:t>
      </w:r>
      <w:r w:rsidR="000A1A85">
        <w:rPr>
          <w:rFonts w:ascii="Arial" w:hAnsi="Arial" w:cs="Arial"/>
          <w:sz w:val="24"/>
          <w:szCs w:val="24"/>
        </w:rPr>
        <w:t>Иркутской области</w:t>
      </w:r>
      <w:r w:rsidRPr="0083590E">
        <w:rPr>
          <w:rFonts w:ascii="Arial" w:hAnsi="Arial" w:cs="Arial"/>
          <w:sz w:val="24"/>
          <w:szCs w:val="24"/>
        </w:rPr>
        <w:t xml:space="preserve"> в расчёте на душу населения 1</w:t>
      </w:r>
      <w:r w:rsidR="008E2592">
        <w:rPr>
          <w:rFonts w:ascii="Arial" w:hAnsi="Arial" w:cs="Arial"/>
          <w:sz w:val="24"/>
          <w:szCs w:val="24"/>
        </w:rPr>
        <w:t>2 667</w:t>
      </w:r>
      <w:r w:rsidRPr="0083590E">
        <w:rPr>
          <w:rFonts w:ascii="Arial" w:hAnsi="Arial" w:cs="Arial"/>
          <w:sz w:val="24"/>
          <w:szCs w:val="24"/>
        </w:rPr>
        <w:t xml:space="preserve"> (</w:t>
      </w:r>
      <w:r w:rsidR="008E2592">
        <w:rPr>
          <w:rFonts w:ascii="Arial" w:hAnsi="Arial" w:cs="Arial"/>
          <w:sz w:val="24"/>
          <w:szCs w:val="24"/>
        </w:rPr>
        <w:t>две</w:t>
      </w:r>
      <w:r w:rsidRPr="0083590E">
        <w:rPr>
          <w:rFonts w:ascii="Arial" w:hAnsi="Arial" w:cs="Arial"/>
          <w:sz w:val="24"/>
          <w:szCs w:val="24"/>
        </w:rPr>
        <w:t xml:space="preserve">надцать тысяч </w:t>
      </w:r>
      <w:r w:rsidR="008E2592">
        <w:rPr>
          <w:rFonts w:ascii="Arial" w:hAnsi="Arial" w:cs="Arial"/>
          <w:sz w:val="24"/>
          <w:szCs w:val="24"/>
        </w:rPr>
        <w:t>шестьсот шестьдесят семь</w:t>
      </w:r>
      <w:r w:rsidRPr="0083590E">
        <w:rPr>
          <w:rFonts w:ascii="Arial" w:hAnsi="Arial" w:cs="Arial"/>
          <w:sz w:val="24"/>
          <w:szCs w:val="24"/>
        </w:rPr>
        <w:t>) рубля 00 копеек;</w:t>
      </w:r>
    </w:p>
    <w:p w:rsidR="00367276" w:rsidRPr="0083590E" w:rsidRDefault="00367276" w:rsidP="008359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590E">
        <w:rPr>
          <w:rFonts w:ascii="Arial" w:hAnsi="Arial" w:cs="Arial"/>
          <w:sz w:val="24"/>
          <w:szCs w:val="24"/>
        </w:rPr>
        <w:t xml:space="preserve">Бухгалтеру администрации </w:t>
      </w:r>
      <w:proofErr w:type="spellStart"/>
      <w:r w:rsidRPr="0083590E">
        <w:rPr>
          <w:rFonts w:ascii="Arial" w:hAnsi="Arial" w:cs="Arial"/>
          <w:sz w:val="24"/>
          <w:szCs w:val="24"/>
        </w:rPr>
        <w:t>Кунерминского</w:t>
      </w:r>
      <w:proofErr w:type="spellEnd"/>
      <w:r w:rsidRPr="0083590E">
        <w:rPr>
          <w:rFonts w:ascii="Arial" w:hAnsi="Arial" w:cs="Arial"/>
          <w:sz w:val="24"/>
          <w:szCs w:val="24"/>
        </w:rPr>
        <w:t xml:space="preserve"> городского поселения произвести перерасчёт пенсии за выслугу лет Бабаевой Г.С., Моисеевой С.Ю.</w:t>
      </w:r>
      <w:r w:rsidR="0083590E" w:rsidRPr="0083590E">
        <w:rPr>
          <w:rFonts w:ascii="Arial" w:hAnsi="Arial" w:cs="Arial"/>
          <w:sz w:val="24"/>
          <w:szCs w:val="24"/>
        </w:rPr>
        <w:t xml:space="preserve"> за январь 2022 г.</w:t>
      </w:r>
      <w:proofErr w:type="gramStart"/>
      <w:r w:rsidR="0083590E" w:rsidRPr="0083590E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843D3D" w:rsidRPr="0083590E" w:rsidRDefault="00843D3D" w:rsidP="0083590E">
      <w:pPr>
        <w:pStyle w:val="a3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843D3D" w:rsidRPr="0083590E" w:rsidRDefault="00843D3D" w:rsidP="0083590E">
      <w:pPr>
        <w:pStyle w:val="a3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843D3D" w:rsidRPr="0083590E" w:rsidRDefault="00843D3D" w:rsidP="0083590E">
      <w:pPr>
        <w:pStyle w:val="a3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843D3D" w:rsidRPr="0083590E" w:rsidRDefault="00843D3D" w:rsidP="0083590E">
      <w:pPr>
        <w:pStyle w:val="a3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843D3D" w:rsidRPr="0083590E" w:rsidRDefault="00843D3D" w:rsidP="0083590E">
      <w:pPr>
        <w:pStyle w:val="a3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843D3D" w:rsidRPr="0083590E" w:rsidRDefault="00843D3D" w:rsidP="0083590E">
      <w:pPr>
        <w:pStyle w:val="a3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843D3D" w:rsidRPr="0083590E" w:rsidRDefault="00843D3D" w:rsidP="0083590E">
      <w:pPr>
        <w:pStyle w:val="a3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  <w:r w:rsidRPr="0083590E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spellStart"/>
      <w:r w:rsidRPr="0083590E">
        <w:rPr>
          <w:rFonts w:ascii="Arial" w:hAnsi="Arial" w:cs="Arial"/>
          <w:sz w:val="24"/>
          <w:szCs w:val="24"/>
        </w:rPr>
        <w:t>Кунерминского</w:t>
      </w:r>
      <w:proofErr w:type="spellEnd"/>
    </w:p>
    <w:p w:rsidR="00843D3D" w:rsidRPr="0083590E" w:rsidRDefault="00843D3D" w:rsidP="0083590E">
      <w:pPr>
        <w:pStyle w:val="a3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  <w:r w:rsidRPr="0083590E">
        <w:rPr>
          <w:rFonts w:ascii="Arial" w:hAnsi="Arial" w:cs="Arial"/>
          <w:sz w:val="24"/>
          <w:szCs w:val="24"/>
        </w:rPr>
        <w:t xml:space="preserve"> городского поселения     </w:t>
      </w:r>
      <w:r w:rsidR="0083590E">
        <w:rPr>
          <w:rFonts w:ascii="Arial" w:hAnsi="Arial" w:cs="Arial"/>
          <w:sz w:val="24"/>
          <w:szCs w:val="24"/>
        </w:rPr>
        <w:t xml:space="preserve">    </w:t>
      </w:r>
      <w:r w:rsidRPr="0083590E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83590E">
        <w:rPr>
          <w:rFonts w:ascii="Arial" w:hAnsi="Arial" w:cs="Arial"/>
          <w:sz w:val="24"/>
          <w:szCs w:val="24"/>
        </w:rPr>
        <w:t xml:space="preserve">   </w:t>
      </w:r>
      <w:r w:rsidRPr="0083590E">
        <w:rPr>
          <w:rFonts w:ascii="Arial" w:hAnsi="Arial" w:cs="Arial"/>
          <w:sz w:val="24"/>
          <w:szCs w:val="24"/>
        </w:rPr>
        <w:t>В.В. Миронова</w:t>
      </w:r>
    </w:p>
    <w:sectPr w:rsidR="00843D3D" w:rsidRPr="0083590E" w:rsidSect="00E5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D416E"/>
    <w:multiLevelType w:val="hybridMultilevel"/>
    <w:tmpl w:val="5532F132"/>
    <w:lvl w:ilvl="0" w:tplc="8208D6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3E7"/>
    <w:rsid w:val="000A1A85"/>
    <w:rsid w:val="002B2E7E"/>
    <w:rsid w:val="00367276"/>
    <w:rsid w:val="003E0CE0"/>
    <w:rsid w:val="00424765"/>
    <w:rsid w:val="006854F5"/>
    <w:rsid w:val="0083590E"/>
    <w:rsid w:val="00843D3D"/>
    <w:rsid w:val="00897D0B"/>
    <w:rsid w:val="008E2592"/>
    <w:rsid w:val="00B73596"/>
    <w:rsid w:val="00E53625"/>
    <w:rsid w:val="00FB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276"/>
    <w:pPr>
      <w:ind w:left="720"/>
      <w:contextualSpacing/>
    </w:pPr>
  </w:style>
  <w:style w:type="paragraph" w:customStyle="1" w:styleId="ConsTitle">
    <w:name w:val="ConsTitle"/>
    <w:rsid w:val="008359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2022-02-02T02:16:00Z</dcterms:created>
  <dcterms:modified xsi:type="dcterms:W3CDTF">2022-02-02T04:08:00Z</dcterms:modified>
</cp:coreProperties>
</file>